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DE" w:rsidRPr="00C440DE" w:rsidRDefault="00C440DE" w:rsidP="00C440DE">
      <w:pPr>
        <w:keepNext/>
        <w:keepLines/>
        <w:spacing w:before="480" w:after="0" w:line="360" w:lineRule="auto"/>
        <w:jc w:val="center"/>
        <w:outlineLvl w:val="0"/>
        <w:rPr>
          <w:rFonts w:ascii="Power Geez Unicode1" w:eastAsia="Times New Roman" w:hAnsi="Power Geez Unicode1" w:cs="Times New Roman"/>
          <w:b/>
          <w:bCs/>
          <w:color w:val="000000"/>
          <w:kern w:val="24"/>
          <w:sz w:val="24"/>
          <w:szCs w:val="28"/>
        </w:rPr>
      </w:pPr>
      <w:bookmarkStart w:id="0" w:name="_GoBack"/>
      <w:bookmarkEnd w:id="0"/>
      <w:r w:rsidRPr="00C440DE">
        <w:rPr>
          <w:rFonts w:ascii="Power Geez Unicode1" w:eastAsia="Times New Roman" w:hAnsi="Power Geez Unicode1" w:cs="Times New Roman"/>
          <w:b/>
          <w:bCs/>
          <w:color w:val="000000"/>
          <w:kern w:val="24"/>
          <w:sz w:val="24"/>
          <w:szCs w:val="28"/>
          <w:lang w:val="am-ET"/>
        </w:rPr>
        <w:t>የኢትዮጵያ ኮንስትራክሽን</w:t>
      </w:r>
      <w:r w:rsidRPr="00C440DE">
        <w:rPr>
          <w:rFonts w:ascii="Power Geez Unicode1" w:eastAsia="Times New Roman" w:hAnsi="Power Geez Unicode1" w:cs="Times New Roman"/>
          <w:b/>
          <w:bCs/>
          <w:color w:val="000000"/>
          <w:kern w:val="24"/>
          <w:sz w:val="24"/>
          <w:szCs w:val="28"/>
        </w:rPr>
        <w:t xml:space="preserve"> </w:t>
      </w:r>
      <w:r w:rsidRPr="00C440DE">
        <w:rPr>
          <w:rFonts w:ascii="Power Geez Unicode1" w:eastAsia="Times New Roman" w:hAnsi="Power Geez Unicode1" w:cs="Times New Roman"/>
          <w:b/>
          <w:bCs/>
          <w:color w:val="000000"/>
          <w:kern w:val="24"/>
          <w:sz w:val="24"/>
          <w:szCs w:val="28"/>
          <w:lang w:val="am-ET"/>
        </w:rPr>
        <w:t>ኢንዱስትሪ የሥነ</w:t>
      </w:r>
      <w:r w:rsidRPr="00C440DE">
        <w:rPr>
          <w:rFonts w:ascii="Power Geez Unicode1" w:eastAsia="Times New Roman" w:hAnsi="Power Geez Unicode1" w:cs="Times New Roman"/>
          <w:b/>
          <w:bCs/>
          <w:color w:val="000000"/>
          <w:kern w:val="24"/>
          <w:sz w:val="24"/>
          <w:szCs w:val="28"/>
        </w:rPr>
        <w:t>-</w:t>
      </w:r>
      <w:r w:rsidRPr="00C440DE">
        <w:rPr>
          <w:rFonts w:ascii="Power Geez Unicode1" w:eastAsia="Times New Roman" w:hAnsi="Power Geez Unicode1" w:cs="Times New Roman"/>
          <w:b/>
          <w:bCs/>
          <w:color w:val="000000"/>
          <w:kern w:val="24"/>
          <w:sz w:val="24"/>
          <w:szCs w:val="28"/>
          <w:lang w:val="am-ET"/>
        </w:rPr>
        <w:t>ምግባር ደንብ</w:t>
      </w:r>
      <w:r w:rsidRPr="00C440DE">
        <w:rPr>
          <w:rFonts w:ascii="Power Geez Unicode1" w:eastAsia="Times New Roman" w:hAnsi="Power Geez Unicode1" w:cs="Times New Roman"/>
          <w:b/>
          <w:bCs/>
          <w:color w:val="000000"/>
          <w:kern w:val="24"/>
          <w:sz w:val="24"/>
          <w:szCs w:val="28"/>
        </w:rPr>
        <w:t xml:space="preserve"> (ረቂቅ)</w:t>
      </w:r>
    </w:p>
    <w:p w:rsidR="00C440DE" w:rsidRPr="00C440DE" w:rsidRDefault="00C440DE" w:rsidP="00C440DE">
      <w:pPr>
        <w:keepNext/>
        <w:keepLines/>
        <w:spacing w:before="480" w:after="0" w:line="360" w:lineRule="auto"/>
        <w:outlineLvl w:val="0"/>
        <w:rPr>
          <w:rFonts w:ascii="Power Geez Unicode1" w:eastAsia="Times New Roman" w:hAnsi="Power Geez Unicode1" w:cs="Nyala"/>
          <w:b/>
          <w:bCs/>
          <w:color w:val="2E74B5"/>
          <w:sz w:val="24"/>
          <w:szCs w:val="24"/>
        </w:rPr>
      </w:pPr>
      <w:r w:rsidRPr="00C440DE">
        <w:rPr>
          <w:rFonts w:ascii="Power Geez Unicode1" w:eastAsia="Times New Roman" w:hAnsi="Power Geez Unicode1" w:cs="Nyala"/>
          <w:b/>
          <w:bCs/>
          <w:color w:val="2E74B5"/>
          <w:sz w:val="24"/>
          <w:szCs w:val="24"/>
        </w:rPr>
        <w:t>1. መግቢያ</w:t>
      </w:r>
    </w:p>
    <w:p w:rsidR="00C440DE" w:rsidRPr="00C440DE" w:rsidRDefault="00C440DE" w:rsidP="00C440DE">
      <w:pPr>
        <w:spacing w:after="160" w:line="360" w:lineRule="auto"/>
        <w:jc w:val="both"/>
        <w:rPr>
          <w:rFonts w:ascii="Power Geez Unicode1" w:eastAsia="Calibri" w:hAnsi="Power Geez Unicode1" w:cs="Times New Roman"/>
        </w:rPr>
      </w:pPr>
      <w:r w:rsidRPr="00C440DE">
        <w:rPr>
          <w:rFonts w:ascii="Power Geez Unicode1" w:eastAsia="Calibri" w:hAnsi="Power Geez Unicode1" w:cs="Times New Roman"/>
        </w:rPr>
        <w:t>የኢትዮጵያ ፌዴራላዊ ዴሞክራሲያዊ ሪፐብሊክ ሕገ-መንግሥት አንቀፅ ፶፻ ንኡስ አንቀፅ ፫ ለፌዴራል መንግሥቱ የጤና፣ የትምህርት እንዲሁም የሳይንስና ቴክኖሎጂ አገር አቀፍ መመዘኛዎችና መሠረታዊ የፖሊሲ መለኪያዎች የማውጣትና የማስፈፀም ሥልጣን የሰጠው በመሆኑ፣</w:t>
      </w:r>
    </w:p>
    <w:p w:rsidR="00C440DE" w:rsidRPr="00C440DE" w:rsidRDefault="00C440DE" w:rsidP="00C440DE">
      <w:pPr>
        <w:spacing w:after="160" w:line="360" w:lineRule="auto"/>
        <w:jc w:val="both"/>
        <w:rPr>
          <w:rFonts w:ascii="Power Geez Unicode1" w:eastAsia="Calibri" w:hAnsi="Power Geez Unicode1" w:cs="Times New Roman"/>
        </w:rPr>
      </w:pPr>
      <w:r w:rsidRPr="00C440DE">
        <w:rPr>
          <w:rFonts w:ascii="Power Geez Unicode1" w:eastAsia="Calibri" w:hAnsi="Power Geez Unicode1" w:cs="Times New Roman"/>
        </w:rPr>
        <w:t>የከተማና መሠረተ ልማት ሚኒስቴር በዓዋጅ ቁጥር 1263/2014 የተሰጠውን ተግባርና ሃላፊነት በብቃት በመወጣት ለሃገር ልማት የሚያበረክተውን አስተዋፅዖ ለማሳደግ የኮንስትራክሽን ኢንዱስትሪ ፖሊሲ፣ የሕንጻ ዓዋጅና ሌሎች ኢንዱስትሪው የሚመራባቸው የህግ ማእቀፎች በማዘጋጀት ኢንዱስትሪው በእውቀት የሚመራ እና ይህንን እውቀት በአግባቡ የሚተገብሩ ቁልፍ ባለድርሻ አካላት ሚና መጨመር በሥነ-ምግባር የተቃኘ እንዲሆን ማድረግ</w:t>
      </w:r>
      <w:r w:rsidRPr="00C440DE">
        <w:rPr>
          <w:rFonts w:ascii="Power Geez Unicode1" w:eastAsia="Calibri" w:hAnsi="Power Geez Unicode1" w:cs="Times New Roman"/>
          <w:color w:val="000000"/>
        </w:rPr>
        <w:t xml:space="preserve"> </w:t>
      </w:r>
      <w:r w:rsidRPr="00C440DE">
        <w:rPr>
          <w:rFonts w:ascii="Power Geez Unicode1" w:eastAsia="Calibri" w:hAnsi="Power Geez Unicode1" w:cs="Times New Roman"/>
        </w:rPr>
        <w:t>አስፈላጊ በመሆኑ፣</w:t>
      </w:r>
    </w:p>
    <w:p w:rsidR="00C440DE" w:rsidRPr="00102C9C" w:rsidRDefault="00C440DE" w:rsidP="00102C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inherit" w:eastAsia="Times New Roman" w:hAnsi="inherit" w:cs="Courier New"/>
          <w:b/>
          <w:color w:val="202124"/>
        </w:rPr>
      </w:pPr>
      <w:r w:rsidRPr="00C440DE">
        <w:rPr>
          <w:rFonts w:ascii="Power Geez Unicode1" w:eastAsia="Calibri" w:hAnsi="Power Geez Unicode1" w:cs="Times New Roman"/>
          <w:color w:val="000000"/>
        </w:rPr>
        <w:t>በፈጣን እድገት ላይ የሚገኘውን የኮንስትራክሽን ኢንዱስትሪ ከተለያዩ የሥነ-ምግባር እና የሞራል ችግሮች ለመከላከል፣ እንዲሁም ኢንዱስትሪው ለአገር ማህበራዊና ኢኮኖሚያዊ እድገት የሚያበረክተውን አስተዋጽኦ ለማሳደግ የዘርፉን የሥነ-ምግባር ደንብ ማዘጋጀት አስፈላጊ ሆኖ</w:t>
      </w:r>
      <w:r w:rsidRPr="00C440DE">
        <w:rPr>
          <w:rFonts w:ascii="Power Geez Unicode1" w:eastAsia="Times New Roman" w:hAnsi="Power Geez Unicode1" w:cs="Ebrima"/>
          <w:color w:val="000000"/>
        </w:rPr>
        <w:t xml:space="preserve"> </w:t>
      </w:r>
      <w:r w:rsidRPr="00C440DE">
        <w:rPr>
          <w:rFonts w:ascii="Power Geez Unicode1" w:eastAsia="Calibri" w:hAnsi="Power Geez Unicode1" w:cs="Times New Roman"/>
          <w:color w:val="000000"/>
        </w:rPr>
        <w:t>በመገኘቱ፣ የኢትዮጵያ</w:t>
      </w:r>
      <w:r w:rsidRPr="00C440DE">
        <w:rPr>
          <w:rFonts w:ascii="Power Geez Unicode1" w:eastAsia="Times New Roman" w:hAnsi="Power Geez Unicode1" w:cs="Courier New"/>
          <w:color w:val="000000"/>
        </w:rPr>
        <w:t xml:space="preserve"> ፌዴራላዊ ዴሞክራሲያዊ ሪፐብሊክ የሚኒስትሮች ምክር ቤት </w:t>
      </w:r>
      <w:r w:rsidRPr="00C440DE">
        <w:rPr>
          <w:rFonts w:ascii="Power Geez Unicode1" w:eastAsia="Times New Roman" w:hAnsi="Power Geez Unicode1" w:cs="Ebrima"/>
          <w:color w:val="000000"/>
        </w:rPr>
        <w:t xml:space="preserve">ይህንን </w:t>
      </w:r>
      <w:r w:rsidRPr="00C440DE">
        <w:rPr>
          <w:rFonts w:ascii="Power Geez Unicode1" w:eastAsia="Times New Roman" w:hAnsi="Power Geez Unicode1" w:cs="Times New Roman"/>
          <w:b/>
          <w:color w:val="000000"/>
        </w:rPr>
        <w:t>“የ</w:t>
      </w:r>
      <w:r w:rsidRPr="00C440DE">
        <w:rPr>
          <w:rFonts w:ascii="Power Geez Unicode1" w:eastAsia="Times New Roman" w:hAnsi="Power Geez Unicode1" w:cs="Ebrima"/>
          <w:b/>
          <w:color w:val="000000"/>
        </w:rPr>
        <w:t>ኮንስትራክሽን ኢንዱስትሪ ሥነ ምግባር ደንብ</w:t>
      </w:r>
      <w:r w:rsidRPr="00C440DE">
        <w:rPr>
          <w:rFonts w:ascii="Power Geez Unicode1" w:eastAsia="Times New Roman" w:hAnsi="Power Geez Unicode1" w:cs="Times New Roman"/>
          <w:color w:val="000000"/>
        </w:rPr>
        <w:t xml:space="preserve">” </w:t>
      </w:r>
      <w:r w:rsidRPr="00C440DE">
        <w:rPr>
          <w:rFonts w:ascii="Power Geez Unicode1" w:eastAsia="Times New Roman" w:hAnsi="Power Geez Unicode1" w:cs="Courier New"/>
          <w:color w:val="000000"/>
        </w:rPr>
        <w:t>አውጥቷል፡፡</w:t>
      </w: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Ebrima"/>
          <w:b/>
          <w:color w:val="202124"/>
          <w:sz w:val="24"/>
          <w:szCs w:val="24"/>
        </w:rPr>
      </w:pPr>
      <w:r w:rsidRPr="00C440DE">
        <w:rPr>
          <w:rFonts w:ascii="Power Geez Unicode1" w:eastAsia="Times New Roman" w:hAnsi="Power Geez Unicode1" w:cs="Ebrima"/>
          <w:b/>
          <w:color w:val="202124"/>
          <w:sz w:val="24"/>
          <w:szCs w:val="24"/>
        </w:rPr>
        <w:lastRenderedPageBreak/>
        <w:t>ክፍል</w:t>
      </w:r>
      <w:r w:rsidRPr="00C440DE">
        <w:rPr>
          <w:rFonts w:ascii="Power Geez Unicode1" w:eastAsia="Times New Roman" w:hAnsi="Power Geez Unicode1" w:cs="Times New Roman"/>
          <w:b/>
          <w:color w:val="202124"/>
          <w:sz w:val="24"/>
          <w:szCs w:val="24"/>
        </w:rPr>
        <w:t xml:space="preserve"> </w:t>
      </w:r>
      <w:r w:rsidRPr="00C440DE">
        <w:rPr>
          <w:rFonts w:ascii="Power Geez Unicode1" w:eastAsia="Times New Roman" w:hAnsi="Power Geez Unicode1" w:cs="Ebrima"/>
          <w:b/>
          <w:color w:val="202124"/>
          <w:sz w:val="24"/>
          <w:szCs w:val="24"/>
        </w:rPr>
        <w:t>አንድ</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Power Geez Unicode1" w:eastAsia="Times New Roman" w:hAnsi="Power Geez Unicode1" w:cs="Courier New"/>
          <w:b/>
          <w:sz w:val="20"/>
          <w:szCs w:val="20"/>
        </w:rPr>
      </w:pPr>
      <w:r w:rsidRPr="00C440DE">
        <w:rPr>
          <w:rFonts w:ascii="Power Geez Unicode1" w:eastAsia="Times New Roman" w:hAnsi="Power Geez Unicode1" w:cs="Ebrima"/>
          <w:b/>
          <w:color w:val="202124"/>
          <w:sz w:val="24"/>
          <w:szCs w:val="24"/>
        </w:rPr>
        <w:t>አጠቃላይ ድንጋጌ</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Power Geez Unicode1" w:eastAsia="Times New Roman" w:hAnsi="Power Geez Unicode1" w:cs="Ebrima"/>
          <w:b/>
          <w:color w:val="202124"/>
          <w:sz w:val="24"/>
          <w:szCs w:val="24"/>
        </w:rPr>
      </w:pPr>
      <w:proofErr w:type="gramStart"/>
      <w:r w:rsidRPr="00C440DE">
        <w:rPr>
          <w:rFonts w:ascii="Power Geez Unicode1" w:eastAsia="Times New Roman" w:hAnsi="Power Geez Unicode1" w:cs="Ebrima"/>
          <w:b/>
          <w:color w:val="202124"/>
          <w:sz w:val="24"/>
          <w:szCs w:val="24"/>
        </w:rPr>
        <w:t>አንቀጽ 1.</w:t>
      </w:r>
      <w:proofErr w:type="gramEnd"/>
      <w:r w:rsidRPr="00C440DE">
        <w:rPr>
          <w:rFonts w:ascii="Power Geez Unicode1" w:eastAsia="Times New Roman" w:hAnsi="Power Geez Unicode1" w:cs="Ebrima"/>
          <w:b/>
          <w:color w:val="202124"/>
          <w:sz w:val="24"/>
          <w:szCs w:val="24"/>
        </w:rPr>
        <w:t xml:space="preserve"> አጭር ርዕስ</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color w:val="202124"/>
          <w:szCs w:val="24"/>
        </w:rPr>
        <w:t xml:space="preserve">ይህ የስነምግባር ደንብ </w:t>
      </w:r>
      <w:r w:rsidRPr="00102C9C">
        <w:rPr>
          <w:rFonts w:ascii="Power Geez Unicode1" w:eastAsia="Times New Roman" w:hAnsi="Power Geez Unicode1" w:cs="Ebrima"/>
          <w:b/>
          <w:color w:val="202124"/>
          <w:szCs w:val="24"/>
        </w:rPr>
        <w:t xml:space="preserve">“የኢትዮጵያ ኮንስትራክሽን ኢንዱስትሪ የሥነ ምግባር ደንብ ቁጥር …… / 2016” </w:t>
      </w:r>
      <w:r w:rsidRPr="00C440DE">
        <w:rPr>
          <w:rFonts w:ascii="Power Geez Unicode1" w:eastAsia="Times New Roman" w:hAnsi="Power Geez Unicode1" w:cs="Ebrima"/>
          <w:color w:val="202124"/>
          <w:szCs w:val="24"/>
        </w:rPr>
        <w:t>ተብሎ ሊጠቀስ ይችላል፡፡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b/>
          <w:color w:val="202124"/>
          <w:sz w:val="24"/>
          <w:szCs w:val="24"/>
        </w:rPr>
      </w:pPr>
      <w:proofErr w:type="gramStart"/>
      <w:r w:rsidRPr="00C440DE">
        <w:rPr>
          <w:rFonts w:ascii="Power Geez Unicode1" w:eastAsia="Times New Roman" w:hAnsi="Power Geez Unicode1" w:cs="Ebrima"/>
          <w:b/>
          <w:color w:val="202124"/>
          <w:sz w:val="24"/>
          <w:szCs w:val="24"/>
        </w:rPr>
        <w:t>አንቀጽ 2.</w:t>
      </w:r>
      <w:proofErr w:type="gramEnd"/>
      <w:r w:rsidRPr="00C440DE">
        <w:rPr>
          <w:rFonts w:ascii="Power Geez Unicode1" w:eastAsia="Times New Roman" w:hAnsi="Power Geez Unicode1" w:cs="Ebrima"/>
          <w:b/>
          <w:color w:val="202124"/>
          <w:sz w:val="24"/>
          <w:szCs w:val="24"/>
        </w:rPr>
        <w:t xml:space="preserve"> ትርጓሜ</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color w:val="202124"/>
          <w:szCs w:val="24"/>
        </w:rPr>
        <w:t>የቃሉ አገባብ ሌላ ትርጉም የሚያሰጥ ካልሆነ በስተቀር በዚህ የሥነ-ምግባር ደንብ ውስጥ፡-</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color w:val="202124"/>
          <w:szCs w:val="24"/>
        </w:rPr>
        <w:t xml:space="preserve">1) </w:t>
      </w:r>
      <w:r w:rsidRPr="00C440DE">
        <w:rPr>
          <w:rFonts w:ascii="Power Geez Unicode1" w:eastAsia="Times New Roman" w:hAnsi="Power Geez Unicode1" w:cs="Ebrima"/>
          <w:b/>
          <w:color w:val="202124"/>
          <w:szCs w:val="24"/>
        </w:rPr>
        <w:t xml:space="preserve">“ሥነ ምግባር” </w:t>
      </w:r>
      <w:r w:rsidRPr="00C440DE">
        <w:rPr>
          <w:rFonts w:ascii="Power Geez Unicode1" w:eastAsia="Times New Roman" w:hAnsi="Power Geez Unicode1" w:cs="Ebrima"/>
          <w:color w:val="202124"/>
          <w:szCs w:val="24"/>
        </w:rPr>
        <w:t>ማለት አንድ</w:t>
      </w:r>
      <w:r w:rsidRPr="00C440DE">
        <w:rPr>
          <w:rFonts w:ascii="Ebrima" w:eastAsia="Times New Roman" w:hAnsi="Ebrima" w:cs="Ebrima"/>
          <w:color w:val="202124"/>
          <w:szCs w:val="24"/>
        </w:rPr>
        <w:t xml:space="preserve"> </w:t>
      </w:r>
      <w:r w:rsidRPr="00C440DE">
        <w:rPr>
          <w:rFonts w:ascii="Power Geez Unicode1" w:eastAsia="Times New Roman" w:hAnsi="Power Geez Unicode1" w:cs="Ebrima"/>
          <w:color w:val="202124"/>
          <w:szCs w:val="24"/>
        </w:rPr>
        <w:t>ግለሰብ ወይም</w:t>
      </w:r>
      <w:r w:rsidRPr="00C440DE">
        <w:rPr>
          <w:rFonts w:ascii="Ebrima" w:eastAsia="Times New Roman" w:hAnsi="Ebrima" w:cs="Ebrima"/>
          <w:color w:val="202124"/>
          <w:szCs w:val="24"/>
        </w:rPr>
        <w:t xml:space="preserve"> </w:t>
      </w:r>
      <w:r w:rsidRPr="00C440DE">
        <w:rPr>
          <w:rFonts w:ascii="Power Geez Unicode1" w:eastAsia="Times New Roman" w:hAnsi="Power Geez Unicode1" w:cs="Ebrima"/>
          <w:color w:val="202124"/>
          <w:szCs w:val="24"/>
        </w:rPr>
        <w:t>ድርጅት ሙያዊ ተግባራቱን ሲያከናውን የሚከተላቸው የሞራል መርሆዎች እና ሊኖሩት የሚገቡ ተያያዥ ዕሴቶች ናቸው፡፡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b/>
          <w:color w:val="202124"/>
          <w:szCs w:val="24"/>
        </w:rPr>
        <w:t>2)</w:t>
      </w:r>
      <w:r w:rsidRPr="00C440DE">
        <w:rPr>
          <w:rFonts w:ascii="Power Geez Unicode1" w:eastAsia="Times New Roman" w:hAnsi="Power Geez Unicode1" w:cs="Ebrima"/>
          <w:color w:val="202124"/>
          <w:szCs w:val="24"/>
        </w:rPr>
        <w:t xml:space="preserve"> </w:t>
      </w:r>
      <w:r w:rsidRPr="00C440DE">
        <w:rPr>
          <w:rFonts w:ascii="Power Geez Unicode1" w:eastAsia="Times New Roman" w:hAnsi="Power Geez Unicode1" w:cs="Ebrima"/>
          <w:b/>
          <w:color w:val="202124"/>
          <w:szCs w:val="24"/>
        </w:rPr>
        <w:t>‘’የሥነ ምግባር ደንብ’’</w:t>
      </w:r>
      <w:r w:rsidRPr="00C440DE">
        <w:rPr>
          <w:rFonts w:ascii="Power Geez Unicode1" w:eastAsia="Times New Roman" w:hAnsi="Power Geez Unicode1" w:cs="Ebrima"/>
          <w:color w:val="202124"/>
          <w:szCs w:val="24"/>
        </w:rPr>
        <w:t xml:space="preserve"> ማለት በኮንስትራክሽን ኢንዱስትሪ ሥራዎች፣ አገልግሎቶች እና ሌሎች የኮንስትራክሽን ኢንዱስትሪ እንቅስቃሴዎች ላይ የሚሳተፉ ባለድርሻ ዓካላት ሊከተሉ የሚገባቸውን የሞራል መርሆዎች፣ ሊኖሯቸው የሚገቡ ዕሴቶች የያዘ ይህ ደንብ ነው፡፡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b/>
          <w:color w:val="202124"/>
          <w:szCs w:val="24"/>
        </w:rPr>
        <w:t>3)</w:t>
      </w:r>
      <w:r w:rsidRPr="00C440DE">
        <w:rPr>
          <w:rFonts w:ascii="Power Geez Unicode1" w:eastAsia="Times New Roman" w:hAnsi="Power Geez Unicode1" w:cs="Ebrima"/>
          <w:color w:val="202124"/>
          <w:szCs w:val="24"/>
        </w:rPr>
        <w:t xml:space="preserve"> </w:t>
      </w:r>
      <w:r w:rsidRPr="00C440DE">
        <w:rPr>
          <w:rFonts w:ascii="Power Geez Unicode1" w:eastAsia="Times New Roman" w:hAnsi="Power Geez Unicode1" w:cs="Ebrima"/>
          <w:b/>
          <w:color w:val="202124"/>
          <w:szCs w:val="24"/>
        </w:rPr>
        <w:t>“የሥነ-ምግባር ግድፈት”</w:t>
      </w:r>
      <w:r w:rsidRPr="00C440DE">
        <w:rPr>
          <w:rFonts w:ascii="Power Geez Unicode1" w:eastAsia="Times New Roman" w:hAnsi="Power Geez Unicode1" w:cs="Ebrima"/>
          <w:color w:val="202124"/>
          <w:szCs w:val="24"/>
        </w:rPr>
        <w:t xml:space="preserve"> ማለት በዚህ ደንብ ውስጥ ከተጠቀሱት እና በአጠቃላይ ተቀባይነት ካላቸው ሌሎች እሴቶችን እና የሞራል መርሆች ጋር የማይጣጣም ድርጊት ወይም ዕሳቤ ነው።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Times New Roman"/>
          <w:color w:val="000000"/>
        </w:rPr>
      </w:pPr>
      <w:r w:rsidRPr="00C440DE">
        <w:rPr>
          <w:rFonts w:ascii="Power Geez Unicode1" w:eastAsia="Times New Roman" w:hAnsi="Power Geez Unicode1" w:cs="Ebrima"/>
          <w:b/>
          <w:color w:val="202124"/>
        </w:rPr>
        <w:t>4) “ኮንስትራክሽን”</w:t>
      </w:r>
      <w:r w:rsidRPr="00C440DE">
        <w:rPr>
          <w:rFonts w:ascii="Power Geez Unicode1" w:eastAsia="Times New Roman" w:hAnsi="Power Geez Unicode1" w:cs="Ebrima"/>
          <w:color w:val="202124"/>
        </w:rPr>
        <w:t xml:space="preserve"> </w:t>
      </w:r>
      <w:r w:rsidRPr="00C440DE">
        <w:rPr>
          <w:rFonts w:ascii="Power Geez Unicode1" w:eastAsia="Times New Roman" w:hAnsi="Power Geez Unicode1" w:cs="Times New Roman"/>
          <w:color w:val="000000"/>
        </w:rPr>
        <w:t>ማለት ከመሬት በታች እና በላይ የሚከናወኑ የህንጻን፤ የመንገድን፤ የድልድይን፤ የውኃ፤ የምድር ባቡርን እና ሌሎች የምህንድስና መሰረተ ልማት ሥራዎችን ጨምሮ በቋሚ ንብረቶች ላይ የዕቃዎች እና አገልግሎቶች ጥምር የሆነ የልማት፣ የማስፋፋት፣ የመገጣጠም፣ የጥገና፣ የዕድሳት፣ የማሻሻል፣ የቁፋሮ፣ የማወላለቅ እና የማፍረስ ተግባር ነው፡፡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rPr>
      </w:pPr>
      <w:r w:rsidRPr="00C440DE">
        <w:rPr>
          <w:rFonts w:ascii="Power Geez Unicode1" w:eastAsia="Times New Roman" w:hAnsi="Power Geez Unicode1" w:cs="Ebrima"/>
          <w:b/>
          <w:color w:val="202124"/>
        </w:rPr>
        <w:t xml:space="preserve">5) ‘’የኮንስትራክሽን ኢንዱስትሪ’’ </w:t>
      </w:r>
      <w:r w:rsidRPr="00C440DE">
        <w:rPr>
          <w:rFonts w:ascii="Power Geez Unicode1" w:eastAsia="Times New Roman" w:hAnsi="Power Geez Unicode1" w:cs="Times New Roman"/>
        </w:rPr>
        <w:t>ማለት የተለያዩ ተፈጥሯዊና የተመረቱ ግብዓትንና ሀብቶችን ለማህበራዊ እና ኢኮኖሚያዊ ልማት አስፈላጊ ወደ ሆኑ የግንባታ ውጤቶች የሚለውጥ፣ ቋሚ ንብረቶችን በመፍጠር እና በመንከባከብ ላይ እሴት የሚጨምሩ ኢንዱስትሪዎች እና ዘርፎች ሰፊ ስብስብ ነው፡፡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rPr>
      </w:pPr>
      <w:r w:rsidRPr="00C440DE">
        <w:rPr>
          <w:rFonts w:ascii="Power Geez Unicode1" w:eastAsia="Times New Roman" w:hAnsi="Power Geez Unicode1" w:cs="Ebrima"/>
          <w:b/>
          <w:color w:val="202124"/>
        </w:rPr>
        <w:t>6) ‘’የኮንስትራክሽን ሥራ ተቋራጮች’’</w:t>
      </w:r>
      <w:r w:rsidRPr="00C440DE">
        <w:rPr>
          <w:rFonts w:ascii="Power Geez Unicode1" w:eastAsia="Times New Roman" w:hAnsi="Power Geez Unicode1" w:cs="Ebrima"/>
          <w:color w:val="202124"/>
        </w:rPr>
        <w:t xml:space="preserve"> ማለት </w:t>
      </w:r>
      <w:r w:rsidRPr="00C440DE">
        <w:rPr>
          <w:rFonts w:ascii="Power Geez Unicode1" w:eastAsia="Times New Roman" w:hAnsi="Power Geez Unicode1" w:cs="Times New Roman"/>
          <w:color w:val="000000"/>
        </w:rPr>
        <w:t xml:space="preserve">ሕጋዊ ሥልጣን በተሰጠው አካል ተመዝግቦ በኮንስትራክሽን ዘርፍ የሥራ ተቋራጭነት የምዝገባ ምስክር ወረቀት የተሰጠው እና </w:t>
      </w:r>
      <w:r w:rsidRPr="00C440DE">
        <w:rPr>
          <w:rFonts w:ascii="Power Geez Unicode1" w:eastAsia="Times New Roman" w:hAnsi="Power Geez Unicode1" w:cs="Ebrima"/>
          <w:color w:val="202124"/>
        </w:rPr>
        <w:t>ከአሰሪ/ ከባለቤትጋር የግንባታ ሥራዎችን የሚያከናውን የተፈጥሮ ወይም የሕግ ሰውነት ያላቸው አካላት ናቸው፡፡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rPr>
      </w:pPr>
      <w:r w:rsidRPr="00C440DE">
        <w:rPr>
          <w:rFonts w:ascii="Power Geez Unicode1" w:eastAsia="Times New Roman" w:hAnsi="Power Geez Unicode1" w:cs="Ebrima"/>
          <w:b/>
          <w:color w:val="202124"/>
        </w:rPr>
        <w:t>7)</w:t>
      </w:r>
      <w:r w:rsidRPr="00C440DE">
        <w:rPr>
          <w:rFonts w:ascii="Power Geez Unicode1" w:eastAsia="Times New Roman" w:hAnsi="Power Geez Unicode1" w:cs="Ebrima"/>
          <w:color w:val="202124"/>
        </w:rPr>
        <w:t xml:space="preserve"> </w:t>
      </w:r>
      <w:r w:rsidRPr="00C440DE">
        <w:rPr>
          <w:rFonts w:ascii="Power Geez Unicode1" w:eastAsia="Times New Roman" w:hAnsi="Power Geez Unicode1" w:cs="Ebrima"/>
          <w:b/>
          <w:color w:val="202124"/>
        </w:rPr>
        <w:t>“የኮንስትራክሽን አማካሪዎች”</w:t>
      </w:r>
      <w:r w:rsidRPr="00C440DE">
        <w:rPr>
          <w:rFonts w:ascii="Power Geez Unicode1" w:eastAsia="Times New Roman" w:hAnsi="Power Geez Unicode1" w:cs="Ebrima"/>
          <w:color w:val="202124"/>
        </w:rPr>
        <w:t xml:space="preserve"> ማለት </w:t>
      </w:r>
      <w:r w:rsidRPr="00C440DE">
        <w:rPr>
          <w:rFonts w:ascii="Power Geez Unicode1" w:eastAsia="Times New Roman" w:hAnsi="Power Geez Unicode1" w:cs="Times New Roman"/>
        </w:rPr>
        <w:t xml:space="preserve">ሕጋዊ ሥልጣን በተሰጠው አካል ተመዝግቦ በኮንስትራክሽን ዘርፍ </w:t>
      </w:r>
      <w:r w:rsidRPr="00C440DE">
        <w:rPr>
          <w:rFonts w:ascii="Power Geez Unicode1" w:eastAsia="Times New Roman" w:hAnsi="Power Geez Unicode1" w:cs="Times New Roman"/>
          <w:color w:val="000000"/>
        </w:rPr>
        <w:t xml:space="preserve">የአማካሪነት የምዝገባ የምስክር ወረቀት የተሰጠው እና </w:t>
      </w:r>
      <w:r w:rsidRPr="00C440DE">
        <w:rPr>
          <w:rFonts w:ascii="Power Geez Unicode1" w:eastAsia="Times New Roman" w:hAnsi="Power Geez Unicode1" w:cs="Ebrima"/>
          <w:color w:val="202124"/>
        </w:rPr>
        <w:t>የግንባታ ሥራዎችን ወይም ፕሮጀክቶችን ለማቋቋም፣ ዲዛይንን ለማዘጋጀት እና ለማስተባበር ወይም ለማብራራት፣ የምርት መረጃዎችን እና የጨረታ ሰነዶችን ለማዘጋጀት፣ የኮንትራት አስተዳደር እና ሥራን ለመፈተሽ እና ምክር ለመስጠት በአሰሪ/ በባለቤት የተሠየሙ አካላት ናቸው፤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b/>
          <w:color w:val="202124"/>
          <w:szCs w:val="24"/>
        </w:rPr>
        <w:lastRenderedPageBreak/>
        <w:t>8)</w:t>
      </w:r>
      <w:r w:rsidRPr="00C440DE">
        <w:rPr>
          <w:rFonts w:ascii="Power Geez Unicode1" w:eastAsia="Times New Roman" w:hAnsi="Power Geez Unicode1" w:cs="Ebrima"/>
          <w:color w:val="202124"/>
          <w:szCs w:val="24"/>
        </w:rPr>
        <w:t xml:space="preserve"> </w:t>
      </w:r>
      <w:r w:rsidRPr="00C440DE">
        <w:rPr>
          <w:rFonts w:ascii="Power Geez Unicode1" w:eastAsia="Times New Roman" w:hAnsi="Power Geez Unicode1" w:cs="Ebrima"/>
          <w:b/>
          <w:color w:val="202124"/>
          <w:szCs w:val="24"/>
        </w:rPr>
        <w:t>‘’የግንባታ ዘርፍ ማህበራት’’</w:t>
      </w:r>
      <w:r w:rsidRPr="00C440DE">
        <w:rPr>
          <w:rFonts w:ascii="Power Geez Unicode1" w:eastAsia="Times New Roman" w:hAnsi="Power Geez Unicode1" w:cs="Ebrima"/>
          <w:color w:val="202124"/>
          <w:szCs w:val="24"/>
        </w:rPr>
        <w:t xml:space="preserve"> ማለት በኮንስትራክሽን ኢንዱስትሪ ውስጥ መደበኛ የሆነ መዋቅር ያላቸው የጋራ ዓላማ በመወከል የተደራጁ የባለድርሻ አካላት ስብስብ ናቸው፡፡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b/>
          <w:color w:val="202124"/>
          <w:szCs w:val="24"/>
        </w:rPr>
        <w:t>9)</w:t>
      </w:r>
      <w:r w:rsidRPr="00C440DE">
        <w:rPr>
          <w:rFonts w:ascii="Power Geez Unicode1" w:eastAsia="Times New Roman" w:hAnsi="Power Geez Unicode1" w:cs="Ebrima"/>
          <w:color w:val="202124"/>
          <w:szCs w:val="24"/>
        </w:rPr>
        <w:t xml:space="preserve"> </w:t>
      </w:r>
      <w:r w:rsidRPr="00C440DE">
        <w:rPr>
          <w:rFonts w:ascii="Power Geez Unicode1" w:eastAsia="Times New Roman" w:hAnsi="Power Geez Unicode1" w:cs="Ebrima"/>
          <w:b/>
          <w:color w:val="202124"/>
          <w:szCs w:val="24"/>
        </w:rPr>
        <w:t>“ተቆጣጣሪ አካላት”</w:t>
      </w:r>
      <w:r w:rsidRPr="00C440DE">
        <w:rPr>
          <w:rFonts w:ascii="Power Geez Unicode1" w:eastAsia="Times New Roman" w:hAnsi="Power Geez Unicode1" w:cs="Ebrima"/>
          <w:color w:val="202124"/>
          <w:szCs w:val="24"/>
        </w:rPr>
        <w:t xml:space="preserve"> ማለት የኮንስትራክሽን ኢንዱስትሪ ባህሪዎችን የሚዘረዝር ደንቦች እና መመሪያዎችን የሚያዘጋጅ፣ ህጎች የሚተረጎሙበት እና የሚተገበሩባቸውን መንገዶች የሚገልጽ፣ የኮንስትራክሽን ኢንዱስትሪ ባለድርሻ አካላት ሥነ ምግባርን የሚቆጣጠር በገለልተኛነት ለመስራት የተፈጠሩ መንግስታዊ ተቋማት ናቸው፡፡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b/>
          <w:color w:val="202124"/>
          <w:szCs w:val="24"/>
        </w:rPr>
        <w:t>10) “የግንባታ ግብዓት አምራቾች’’</w:t>
      </w:r>
      <w:r w:rsidRPr="00C440DE">
        <w:rPr>
          <w:rFonts w:ascii="Power Geez Unicode1" w:eastAsia="Times New Roman" w:hAnsi="Power Geez Unicode1" w:cs="Ebrima"/>
          <w:color w:val="202124"/>
          <w:szCs w:val="24"/>
        </w:rPr>
        <w:t xml:space="preserve"> ማለት ለግንባታ ሥራ የሚውሉ ጥሬ ዕቃዎች ወይም ቁሳቁሶች የሚያመርቱ/ የሚያዘጋጁ አካላት ናቸው፤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Times New Roman"/>
          <w:color w:val="000000"/>
        </w:rPr>
      </w:pPr>
      <w:r w:rsidRPr="00C440DE">
        <w:rPr>
          <w:rFonts w:ascii="Power Geez Unicode1" w:eastAsia="Times New Roman" w:hAnsi="Power Geez Unicode1" w:cs="Ebrima"/>
          <w:b/>
          <w:color w:val="202124"/>
        </w:rPr>
        <w:t>11)</w:t>
      </w:r>
      <w:r w:rsidRPr="00C440DE">
        <w:rPr>
          <w:rFonts w:ascii="Power Geez Unicode1" w:eastAsia="Times New Roman" w:hAnsi="Power Geez Unicode1" w:cs="Ebrima"/>
          <w:color w:val="202124"/>
        </w:rPr>
        <w:t xml:space="preserve"> </w:t>
      </w:r>
      <w:r w:rsidRPr="00C440DE">
        <w:rPr>
          <w:rFonts w:ascii="Power Geez Unicode1" w:eastAsia="Times New Roman" w:hAnsi="Power Geez Unicode1" w:cs="Ebrima"/>
          <w:b/>
          <w:color w:val="202124"/>
        </w:rPr>
        <w:t>“ባለሙያ''</w:t>
      </w:r>
      <w:r w:rsidRPr="00C440DE">
        <w:rPr>
          <w:rFonts w:ascii="Power Geez Unicode1" w:eastAsia="Times New Roman" w:hAnsi="Power Geez Unicode1" w:cs="Ebrima"/>
          <w:color w:val="202124"/>
        </w:rPr>
        <w:t xml:space="preserve"> </w:t>
      </w:r>
      <w:r w:rsidRPr="00C440DE">
        <w:rPr>
          <w:rFonts w:ascii="Power Geez Unicode1" w:eastAsia="Times New Roman" w:hAnsi="Power Geez Unicode1" w:cs="Times New Roman"/>
          <w:color w:val="000000"/>
        </w:rPr>
        <w:t>ማለት ሕጋዊ ሥልጣን በተሰጠው አካል ተመዝግቦ በዲዛይን፣ ግንባታን (ሥራ) እና ግንባታ ቁጥጥርን እና የፕሮጀክት አስተዳደር (አገልግሎት) በኮንስትራክሽን ባለሙያነት የምስክር ወረቀት የተሰጠው ባለሙያ ነው፤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Times New Roman"/>
          <w:color w:val="000000"/>
        </w:rPr>
      </w:pPr>
      <w:r w:rsidRPr="00C440DE">
        <w:rPr>
          <w:rFonts w:ascii="Power Geez Unicode1" w:eastAsia="Times New Roman" w:hAnsi="Power Geez Unicode1" w:cs="Times New Roman"/>
          <w:b/>
          <w:color w:val="000000"/>
        </w:rPr>
        <w:t>12) “ሙያተኛ”</w:t>
      </w:r>
      <w:r w:rsidRPr="00C440DE">
        <w:rPr>
          <w:rFonts w:ascii="Power Geez Unicode1" w:eastAsia="Times New Roman" w:hAnsi="Power Geez Unicode1" w:cs="Times New Roman"/>
          <w:color w:val="000000"/>
        </w:rPr>
        <w:t xml:space="preserve"> ማለት በምህንድስና፣ በስነ-ህንጻ፣ በመንገድ፣ በውኃና ሌሎች የኮንስትራክሽን ሙያዎች በልምድ ካገኘው ክህሎት ላይ በስልጠና የበቃ ሰው ነው፡፡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Times New Roman"/>
          <w:color w:val="000000"/>
        </w:rPr>
      </w:pPr>
      <w:r w:rsidRPr="00C440DE">
        <w:rPr>
          <w:rFonts w:ascii="Power Geez Unicode1" w:eastAsia="Times New Roman" w:hAnsi="Power Geez Unicode1" w:cs="Times New Roman"/>
          <w:b/>
          <w:color w:val="000000"/>
        </w:rPr>
        <w:t>13) ‘’የኮንስትራክሽን ኢንዱስትሪ    ምክር ቤት’’</w:t>
      </w:r>
      <w:r w:rsidRPr="00C440DE">
        <w:rPr>
          <w:rFonts w:ascii="Power Geez Unicode1" w:eastAsia="Times New Roman" w:hAnsi="Power Geez Unicode1" w:cs="Times New Roman"/>
          <w:color w:val="000000"/>
        </w:rPr>
        <w:t xml:space="preserve"> ማለት በሚኒስትሮች ምክር ቤት ደንብ ቁጥር 419/2010 የተቋቋመ የኮንስትራክሽን ኢንዱስትሪ ምክር ቤት ነው፤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b/>
          <w:color w:val="202124"/>
          <w:szCs w:val="24"/>
        </w:rPr>
        <w:t>14) ‘’ሚኒስትር”</w:t>
      </w:r>
      <w:r w:rsidRPr="00C440DE">
        <w:rPr>
          <w:rFonts w:ascii="Power Geez Unicode1" w:eastAsia="Times New Roman" w:hAnsi="Power Geez Unicode1" w:cs="Ebrima"/>
          <w:color w:val="202124"/>
          <w:szCs w:val="24"/>
        </w:rPr>
        <w:t xml:space="preserve"> ወይም “ሚኒስቴር” ማለት በቅደም ተከተል የከተማና መሠረተ ልማት ሚኒስትር ወይም ሚኒስቴር ነው፤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b/>
          <w:color w:val="202124"/>
          <w:szCs w:val="24"/>
        </w:rPr>
        <w:t>15) ‘’ክልሎች”</w:t>
      </w:r>
      <w:r w:rsidRPr="00C440DE">
        <w:rPr>
          <w:rFonts w:ascii="Power Geez Unicode1" w:eastAsia="Times New Roman" w:hAnsi="Power Geez Unicode1" w:cs="Ebrima"/>
          <w:color w:val="202124"/>
          <w:szCs w:val="24"/>
        </w:rPr>
        <w:t xml:space="preserve"> ማለት በሕገ-መንግስቱ አንቀፅ 47 (1) መሠረት የኢፌዴሪ አባል የሆኑትን እና በዚሁ አንቀጽ ንዑስ አንቀጽ 2 እና 3 መሰረት የተቋቋሙ እና የሚቋቋሙ ክልሎች የሚያካትት ሲሆን የአዲስ አበባ እና የድሬዳዋ ከተማ አስተዳደሮችንም ያጠቃልላል፤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b/>
          <w:color w:val="202124"/>
          <w:szCs w:val="24"/>
        </w:rPr>
        <w:t>16) ‘’ባለድርሻ ዓካላት’’</w:t>
      </w:r>
      <w:r w:rsidRPr="00C440DE">
        <w:rPr>
          <w:rFonts w:ascii="Power Geez Unicode1" w:eastAsia="Times New Roman" w:hAnsi="Power Geez Unicode1" w:cs="Ebrima"/>
          <w:color w:val="202124"/>
          <w:szCs w:val="24"/>
        </w:rPr>
        <w:t xml:space="preserve"> ማለት በቀጥታም ሆነ በተዘዋዋሪ በኮንስትራክሽን ኢንዱስትሪ ውስጥ የሚሳተፉ ተዋንያን ሲሆኑ የኮንስትራክሽን አማካሪዎችን፣ ሥራ ተቋራጮችን፣ ግብአት እና ፋይናንስ አቅራቢዎችን፤ ግብዓት አምራቾችን፣ መሠረተ ልማት አልሚዎችን፣ የኮንስትራክሽን ባለሙያዎችን እና ሙያተኞችን፣ ተቆጣጣሪ አካላትን፣ እና ሌሎች ዘርፉ የሚመለከታቸውን ዓካላት ይጨምራል፤</w:t>
      </w:r>
    </w:p>
    <w:p w:rsidR="00C440DE" w:rsidRPr="00C440DE" w:rsidRDefault="00C440DE" w:rsidP="00C364D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202124"/>
          <w:szCs w:val="24"/>
        </w:rPr>
      </w:pPr>
      <w:r w:rsidRPr="00C440DE">
        <w:rPr>
          <w:rFonts w:ascii="Power Geez Unicode1" w:eastAsia="Times New Roman" w:hAnsi="Power Geez Unicode1" w:cs="Ebrima"/>
          <w:b/>
          <w:color w:val="202124"/>
          <w:szCs w:val="24"/>
        </w:rPr>
        <w:t>17)</w:t>
      </w:r>
      <w:r w:rsidRPr="00C440DE">
        <w:rPr>
          <w:rFonts w:ascii="Power Geez Unicode1" w:eastAsia="Times New Roman" w:hAnsi="Power Geez Unicode1" w:cs="Ebrima"/>
          <w:color w:val="202124"/>
          <w:szCs w:val="24"/>
        </w:rPr>
        <w:t xml:space="preserve"> </w:t>
      </w:r>
      <w:r w:rsidRPr="00C440DE">
        <w:rPr>
          <w:rFonts w:ascii="Power Geez Unicode1" w:eastAsia="Times New Roman" w:hAnsi="Power Geez Unicode1" w:cs="Ebrima"/>
          <w:b/>
          <w:color w:val="202124"/>
          <w:szCs w:val="24"/>
        </w:rPr>
        <w:t>“ሰው”</w:t>
      </w:r>
      <w:r w:rsidRPr="00C440DE">
        <w:rPr>
          <w:rFonts w:ascii="Power Geez Unicode1" w:eastAsia="Times New Roman" w:hAnsi="Power Geez Unicode1" w:cs="Ebrima"/>
          <w:color w:val="202124"/>
          <w:szCs w:val="24"/>
        </w:rPr>
        <w:t xml:space="preserve"> ማለት ማንኛውም የተፈጥሮ ወይም የሕግ ሰውነት ያለው ነው፤</w:t>
      </w:r>
    </w:p>
    <w:p w:rsidR="00C440DE" w:rsidRPr="00C440DE" w:rsidRDefault="00C440DE" w:rsidP="00C364DB">
      <w:pPr>
        <w:spacing w:after="0" w:line="360" w:lineRule="auto"/>
        <w:jc w:val="both"/>
        <w:rPr>
          <w:rFonts w:ascii="Power Geez Unicode1" w:eastAsia="Times New Roman" w:hAnsi="Power Geez Unicode1" w:cs="Ebrima"/>
          <w:sz w:val="24"/>
          <w:szCs w:val="24"/>
        </w:rPr>
      </w:pPr>
      <w:r w:rsidRPr="00C440DE">
        <w:rPr>
          <w:rFonts w:ascii="Power Geez Unicode1" w:eastAsia="Times New Roman" w:hAnsi="Power Geez Unicode1" w:cs="Ebrima"/>
          <w:b/>
          <w:sz w:val="24"/>
          <w:szCs w:val="24"/>
        </w:rPr>
        <w:t>18)</w:t>
      </w:r>
      <w:r w:rsidRPr="00C440DE">
        <w:rPr>
          <w:rFonts w:ascii="Power Geez Unicode1" w:eastAsia="Times New Roman" w:hAnsi="Power Geez Unicode1" w:cs="Ebrima"/>
          <w:sz w:val="24"/>
          <w:szCs w:val="24"/>
        </w:rPr>
        <w:t xml:space="preserve"> በዚህ ደንብ በወንድ ፆታ የተደነገገው የሴትንም ፆታ ይጨምራል፡፡</w:t>
      </w:r>
    </w:p>
    <w:p w:rsidR="00C440DE" w:rsidRPr="00C440DE" w:rsidRDefault="00C440DE" w:rsidP="00C364DB">
      <w:pPr>
        <w:keepNext/>
        <w:keepLines/>
        <w:spacing w:before="480" w:after="0" w:line="360" w:lineRule="auto"/>
        <w:jc w:val="both"/>
        <w:outlineLvl w:val="0"/>
        <w:rPr>
          <w:rFonts w:ascii="Power Geez Unicode1" w:eastAsia="Times New Roman" w:hAnsi="Power Geez Unicode1" w:cs="Nyala"/>
          <w:b/>
          <w:bCs/>
          <w:sz w:val="24"/>
          <w:szCs w:val="28"/>
        </w:rPr>
      </w:pPr>
      <w:bookmarkStart w:id="1" w:name="_Toc126838712"/>
      <w:bookmarkStart w:id="2" w:name="_Toc150102235"/>
      <w:proofErr w:type="gramStart"/>
      <w:r w:rsidRPr="00C440DE">
        <w:rPr>
          <w:rFonts w:ascii="Power Geez Unicode1" w:eastAsia="Times New Roman" w:hAnsi="Power Geez Unicode1" w:cs="Nyala"/>
          <w:b/>
          <w:bCs/>
          <w:sz w:val="24"/>
          <w:szCs w:val="28"/>
        </w:rPr>
        <w:t>አንቀጽ 3.</w:t>
      </w:r>
      <w:proofErr w:type="gramEnd"/>
      <w:r w:rsidRPr="00C440DE">
        <w:rPr>
          <w:rFonts w:ascii="Power Geez Unicode1" w:eastAsia="Times New Roman" w:hAnsi="Power Geez Unicode1" w:cs="Nyala"/>
          <w:b/>
          <w:bCs/>
          <w:sz w:val="24"/>
          <w:szCs w:val="28"/>
        </w:rPr>
        <w:t xml:space="preserve"> የተፈፃሚነት ወሰን</w:t>
      </w:r>
      <w:bookmarkEnd w:id="1"/>
      <w:bookmarkEnd w:id="2"/>
    </w:p>
    <w:p w:rsidR="00C440DE" w:rsidRPr="00C440DE" w:rsidRDefault="00C440DE" w:rsidP="00C364DB">
      <w:pPr>
        <w:numPr>
          <w:ilvl w:val="0"/>
          <w:numId w:val="1"/>
        </w:numPr>
        <w:spacing w:after="160" w:line="360" w:lineRule="auto"/>
        <w:contextualSpacing/>
        <w:jc w:val="both"/>
        <w:rPr>
          <w:rFonts w:ascii="Power Geez Unicode1" w:eastAsia="Times New Roman" w:hAnsi="Power Geez Unicode1" w:cs="Ebrima"/>
          <w:szCs w:val="24"/>
        </w:rPr>
      </w:pPr>
      <w:r w:rsidRPr="00C440DE">
        <w:rPr>
          <w:rFonts w:ascii="Power Geez Unicode1" w:eastAsia="Times New Roman" w:hAnsi="Power Geez Unicode1" w:cs="Ebrima"/>
          <w:szCs w:val="24"/>
        </w:rPr>
        <w:t>ይህ ደንብ ቀጥሎ በተዘረዘሩት ላይ ተፈፃሚ ይሆናል፤</w:t>
      </w:r>
    </w:p>
    <w:p w:rsidR="00C440DE" w:rsidRPr="00C440DE" w:rsidRDefault="00C440DE" w:rsidP="00C364DB">
      <w:pPr>
        <w:spacing w:after="160" w:line="360" w:lineRule="auto"/>
        <w:jc w:val="both"/>
        <w:rPr>
          <w:rFonts w:ascii="Power Geez Unicode1" w:eastAsia="Times New Roman" w:hAnsi="Power Geez Unicode1" w:cs="Ebrima"/>
          <w:szCs w:val="24"/>
        </w:rPr>
      </w:pPr>
      <w:r w:rsidRPr="00C440DE">
        <w:rPr>
          <w:rFonts w:ascii="Power Geez Unicode1" w:eastAsia="Times New Roman" w:hAnsi="Power Geez Unicode1" w:cs="Ebrima"/>
          <w:szCs w:val="24"/>
        </w:rPr>
        <w:t>ሀ) በሁሉም የግንባታ ኢንዱስትሪ ውስጥ በሚገኙ ባለድርሻ ዓካላት፣</w:t>
      </w:r>
    </w:p>
    <w:p w:rsidR="00C440DE" w:rsidRPr="00C440DE" w:rsidRDefault="00C440DE" w:rsidP="00C364DB">
      <w:pPr>
        <w:spacing w:after="160" w:line="360" w:lineRule="auto"/>
        <w:jc w:val="both"/>
        <w:rPr>
          <w:rFonts w:ascii="Power Geez Unicode1" w:eastAsia="Times New Roman" w:hAnsi="Power Geez Unicode1" w:cs="Ebrima"/>
          <w:szCs w:val="24"/>
        </w:rPr>
      </w:pPr>
      <w:r w:rsidRPr="00C440DE">
        <w:rPr>
          <w:rFonts w:ascii="Power Geez Unicode1" w:eastAsia="Times New Roman" w:hAnsi="Power Geez Unicode1" w:cs="Ebrima"/>
          <w:szCs w:val="24"/>
        </w:rPr>
        <w:lastRenderedPageBreak/>
        <w:t>ለ) በሁሉም የግንባታ ዓይነቶች ላይ (በመንገድ፣ በህንፃ፣ በግድብ፣በባቡር በድልድይ …….) ተፈፃሚ ይሆናል፡፡</w:t>
      </w:r>
    </w:p>
    <w:p w:rsidR="00C440DE" w:rsidRPr="00C440DE" w:rsidRDefault="00C440DE" w:rsidP="00C364DB">
      <w:pPr>
        <w:spacing w:after="160" w:line="360" w:lineRule="auto"/>
        <w:jc w:val="both"/>
        <w:rPr>
          <w:rFonts w:ascii="Power Geez Unicode1" w:eastAsia="Times New Roman" w:hAnsi="Power Geez Unicode1" w:cs="Ebrima"/>
        </w:rPr>
      </w:pPr>
      <w:r w:rsidRPr="00C440DE">
        <w:rPr>
          <w:rFonts w:ascii="Power Geez Unicode1" w:eastAsia="Times New Roman" w:hAnsi="Power Geez Unicode1" w:cs="Ebrima"/>
        </w:rPr>
        <w:t xml:space="preserve">2. ይህ ደንብ </w:t>
      </w:r>
      <w:r w:rsidRPr="00C440DE">
        <w:rPr>
          <w:rFonts w:ascii="Power Geez Unicode1" w:eastAsia="Calibri" w:hAnsi="Power Geez Unicode1" w:cs="Times New Roman"/>
        </w:rPr>
        <w:t>ቀጥሎ በተዘረዘሩት</w:t>
      </w:r>
      <w:r w:rsidRPr="00C440DE">
        <w:rPr>
          <w:rFonts w:ascii="Power Geez Unicode1" w:eastAsia="Times New Roman" w:hAnsi="Power Geez Unicode1" w:cs="Ebrima"/>
        </w:rPr>
        <w:t xml:space="preserve"> ላይ ተፈፃሚ አይሆንም</w:t>
      </w:r>
    </w:p>
    <w:p w:rsidR="00C440DE" w:rsidRPr="00C440DE" w:rsidRDefault="00C440DE" w:rsidP="00C364DB">
      <w:pPr>
        <w:spacing w:after="160" w:line="360" w:lineRule="auto"/>
        <w:jc w:val="both"/>
        <w:rPr>
          <w:rFonts w:ascii="Power Geez Unicode1" w:eastAsia="Times New Roman" w:hAnsi="Power Geez Unicode1" w:cs="Ebrima"/>
          <w:color w:val="000000"/>
        </w:rPr>
      </w:pPr>
      <w:r w:rsidRPr="00C440DE">
        <w:rPr>
          <w:rFonts w:ascii="Power Geez Unicode1" w:eastAsia="Times New Roman" w:hAnsi="Power Geez Unicode1" w:cs="Ebrima"/>
        </w:rPr>
        <w:t xml:space="preserve">ሀ) </w:t>
      </w:r>
      <w:r w:rsidRPr="00C440DE">
        <w:rPr>
          <w:rFonts w:ascii="Power Geez Unicode1" w:eastAsia="Times New Roman" w:hAnsi="Power Geez Unicode1" w:cs="Ebrima"/>
          <w:color w:val="000000"/>
        </w:rPr>
        <w:t>ደንቡ በፀናበት ቀን ወይም ከዚያ በፊት በተፈጸሙ የሥነ-ምግባር ግድፈቶች፣</w:t>
      </w:r>
    </w:p>
    <w:p w:rsidR="00C440DE" w:rsidRPr="00C440DE" w:rsidRDefault="00C440DE" w:rsidP="00C364DB">
      <w:pPr>
        <w:spacing w:after="0" w:line="360" w:lineRule="auto"/>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ለ) ለህዝብ እና ለሀገር ደህንነት ሲባል ከለላ በሚደረግላቸው ፕሮጀክቶች</w:t>
      </w:r>
    </w:p>
    <w:p w:rsidR="00C440DE" w:rsidRPr="00C440DE" w:rsidRDefault="00C440DE" w:rsidP="00C440DE">
      <w:pPr>
        <w:keepNext/>
        <w:keepLines/>
        <w:spacing w:before="480" w:after="0" w:line="360" w:lineRule="auto"/>
        <w:jc w:val="both"/>
        <w:outlineLvl w:val="0"/>
        <w:rPr>
          <w:rFonts w:ascii="Power Geez Unicode1" w:eastAsia="Times New Roman" w:hAnsi="Power Geez Unicode1" w:cs="Nyala"/>
          <w:b/>
          <w:bCs/>
          <w:sz w:val="24"/>
          <w:szCs w:val="24"/>
        </w:rPr>
      </w:pPr>
      <w:bookmarkStart w:id="3" w:name="_Toc150102236"/>
      <w:proofErr w:type="gramStart"/>
      <w:r w:rsidRPr="00C440DE">
        <w:rPr>
          <w:rFonts w:ascii="Power Geez Unicode1" w:eastAsia="Times New Roman" w:hAnsi="Power Geez Unicode1" w:cs="Nyala"/>
          <w:b/>
          <w:bCs/>
          <w:sz w:val="24"/>
          <w:szCs w:val="24"/>
        </w:rPr>
        <w:t>አንቀጽ 4.</w:t>
      </w:r>
      <w:proofErr w:type="gramEnd"/>
      <w:r w:rsidRPr="00C440DE">
        <w:rPr>
          <w:rFonts w:ascii="Power Geez Unicode1" w:eastAsia="Times New Roman" w:hAnsi="Power Geez Unicode1" w:cs="Nyala"/>
          <w:b/>
          <w:bCs/>
          <w:sz w:val="24"/>
          <w:szCs w:val="24"/>
        </w:rPr>
        <w:t xml:space="preserve"> ዓላማ</w:t>
      </w:r>
      <w:bookmarkEnd w:id="3"/>
    </w:p>
    <w:p w:rsidR="00C440DE" w:rsidRPr="00C440DE" w:rsidRDefault="00C440DE" w:rsidP="00C440DE">
      <w:pPr>
        <w:spacing w:after="160" w:line="360" w:lineRule="auto"/>
        <w:jc w:val="both"/>
        <w:rPr>
          <w:rFonts w:ascii="Power Geez Unicode1" w:eastAsia="Times New Roman" w:hAnsi="Power Geez Unicode1" w:cs="Ebrima"/>
          <w:color w:val="000000"/>
        </w:rPr>
      </w:pPr>
      <w:r w:rsidRPr="00C440DE">
        <w:rPr>
          <w:rFonts w:ascii="Power Geez Unicode1" w:eastAsia="Times New Roman" w:hAnsi="Power Geez Unicode1" w:cs="Ebrima"/>
          <w:sz w:val="24"/>
          <w:szCs w:val="24"/>
        </w:rPr>
        <w:t xml:space="preserve">የዚህ የስነምግባር ደንብ ዓላማ </w:t>
      </w:r>
      <w:r w:rsidRPr="00C440DE">
        <w:rPr>
          <w:rFonts w:ascii="Power Geez Unicode1" w:eastAsia="Times New Roman" w:hAnsi="Power Geez Unicode1" w:cs="Ebrima"/>
          <w:color w:val="000000"/>
        </w:rPr>
        <w:t xml:space="preserve">በኮንስትራክሽን ኢንዱስትሪው ውስጥ የሚገኙ ባለድርሻ ዓካላትን ከኢንዱስትሪው በሚጠበቀው የሞራል ደረጃ ላይ ማድረስ እና ህዝባዊ አመኔታ መፍጠር ለሚያስችሉ ዕሴቶች ተገዢ እንዲሆኑ ማስቻል ነው፡፡ </w:t>
      </w:r>
    </w:p>
    <w:p w:rsidR="00C440DE" w:rsidRPr="00C440DE" w:rsidRDefault="00C440DE" w:rsidP="00C440DE">
      <w:pPr>
        <w:keepNext/>
        <w:keepLines/>
        <w:spacing w:before="480" w:after="0" w:line="360" w:lineRule="auto"/>
        <w:jc w:val="center"/>
        <w:outlineLvl w:val="0"/>
        <w:rPr>
          <w:rFonts w:ascii="Power Geez Unicode1" w:eastAsia="Times New Roman" w:hAnsi="Power Geez Unicode1" w:cs="Nyala"/>
          <w:b/>
          <w:bCs/>
          <w:sz w:val="24"/>
          <w:szCs w:val="24"/>
        </w:rPr>
      </w:pPr>
      <w:bookmarkStart w:id="4" w:name="_Toc126838715"/>
      <w:bookmarkStart w:id="5" w:name="_Toc150102237"/>
      <w:r w:rsidRPr="00C440DE">
        <w:rPr>
          <w:rFonts w:ascii="Power Geez Unicode1" w:eastAsia="Times New Roman" w:hAnsi="Power Geez Unicode1" w:cs="Nyala"/>
          <w:b/>
          <w:bCs/>
          <w:sz w:val="24"/>
          <w:szCs w:val="24"/>
        </w:rPr>
        <w:t>ክፍል ሁለት</w:t>
      </w:r>
      <w:bookmarkEnd w:id="4"/>
      <w:bookmarkEnd w:id="5"/>
    </w:p>
    <w:p w:rsidR="00C440DE" w:rsidRPr="00C440DE" w:rsidRDefault="00C440DE" w:rsidP="00C440DE">
      <w:pPr>
        <w:keepNext/>
        <w:keepLines/>
        <w:spacing w:before="480" w:after="0" w:line="360" w:lineRule="auto"/>
        <w:jc w:val="center"/>
        <w:outlineLvl w:val="0"/>
        <w:rPr>
          <w:rFonts w:ascii="Power Geez Unicode1" w:eastAsia="Times New Roman" w:hAnsi="Power Geez Unicode1" w:cs="Nyala"/>
          <w:b/>
          <w:bCs/>
          <w:sz w:val="24"/>
        </w:rPr>
      </w:pPr>
      <w:bookmarkStart w:id="6" w:name="_Toc126838716"/>
      <w:bookmarkStart w:id="7" w:name="_Toc150102238"/>
      <w:r w:rsidRPr="00C440DE">
        <w:rPr>
          <w:rFonts w:ascii="Power Geez Unicode1" w:eastAsia="Times New Roman" w:hAnsi="Power Geez Unicode1" w:cs="Nyala"/>
          <w:b/>
          <w:bCs/>
          <w:sz w:val="24"/>
        </w:rPr>
        <w:t>አጠቃላይ እና ዝርዝር የስነ ምግባር መርሆዎች</w:t>
      </w:r>
      <w:bookmarkEnd w:id="6"/>
      <w:bookmarkEnd w:id="7"/>
    </w:p>
    <w:p w:rsidR="00C440DE" w:rsidRPr="00C440DE" w:rsidRDefault="00C440DE" w:rsidP="00C440DE">
      <w:pPr>
        <w:keepNext/>
        <w:keepLines/>
        <w:spacing w:before="480" w:after="0" w:line="360" w:lineRule="auto"/>
        <w:jc w:val="both"/>
        <w:outlineLvl w:val="0"/>
        <w:rPr>
          <w:rFonts w:ascii="Power Geez Unicode1" w:eastAsia="Times New Roman" w:hAnsi="Power Geez Unicode1" w:cs="Nyala"/>
          <w:b/>
          <w:bCs/>
          <w:sz w:val="24"/>
        </w:rPr>
      </w:pPr>
      <w:bookmarkStart w:id="8" w:name="_Toc126838717"/>
      <w:bookmarkStart w:id="9" w:name="_Toc150102239"/>
      <w:proofErr w:type="gramStart"/>
      <w:r w:rsidRPr="00C440DE">
        <w:rPr>
          <w:rFonts w:ascii="Power Geez Unicode1" w:eastAsia="Times New Roman" w:hAnsi="Power Geez Unicode1" w:cs="Nyala"/>
          <w:b/>
          <w:bCs/>
          <w:sz w:val="24"/>
        </w:rPr>
        <w:t>አንቀጽ 5.</w:t>
      </w:r>
      <w:proofErr w:type="gramEnd"/>
      <w:r w:rsidRPr="00C440DE">
        <w:rPr>
          <w:rFonts w:ascii="Power Geez Unicode1" w:eastAsia="Times New Roman" w:hAnsi="Power Geez Unicode1" w:cs="Nyala"/>
          <w:b/>
          <w:bCs/>
          <w:sz w:val="24"/>
        </w:rPr>
        <w:t xml:space="preserve"> አጠቃላይ የስነ ምግባር መርሆዎች</w:t>
      </w:r>
      <w:bookmarkEnd w:id="8"/>
      <w:bookmarkEnd w:id="9"/>
    </w:p>
    <w:p w:rsidR="00C440DE" w:rsidRPr="00C440DE" w:rsidRDefault="00C440DE" w:rsidP="00C440DE">
      <w:pPr>
        <w:spacing w:after="0" w:line="360" w:lineRule="auto"/>
        <w:jc w:val="both"/>
        <w:rPr>
          <w:rFonts w:ascii="Power Geez Unicode1" w:eastAsia="Times New Roman" w:hAnsi="Power Geez Unicode1" w:cs="Ebrima"/>
        </w:rPr>
      </w:pPr>
      <w:r w:rsidRPr="00C440DE">
        <w:rPr>
          <w:rFonts w:ascii="Power Geez Unicode1" w:eastAsia="Times New Roman" w:hAnsi="Power Geez Unicode1" w:cs="Ebrima"/>
        </w:rPr>
        <w:t>ማንኛውም በኮንስትራክሽን ኢንዱስትሪ ውስጥ የሚሳተፉ ባለድርሻ አካላት የሚከተሉትን አጠቃላይ የስነ ምግባር መርሆዎች ማክበር አለባቸው፡፡</w:t>
      </w:r>
    </w:p>
    <w:p w:rsidR="00C440DE" w:rsidRP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Ebrima" w:eastAsia="Times New Roman" w:hAnsi="Ebrima" w:cs="Times New Roman"/>
          <w:color w:val="202124"/>
        </w:rPr>
      </w:pPr>
      <w:r w:rsidRPr="00C440DE">
        <w:rPr>
          <w:rFonts w:ascii="Power Geez Unicode1" w:eastAsia="Times New Roman" w:hAnsi="Power Geez Unicode1" w:cs="Ebrima"/>
        </w:rPr>
        <w:t>1)</w:t>
      </w:r>
      <w:r w:rsidRPr="00C440DE">
        <w:rPr>
          <w:rFonts w:ascii="Times New Roman" w:eastAsia="Times New Roman" w:hAnsi="Times New Roman" w:cs="Times New Roman"/>
          <w:color w:val="202124"/>
        </w:rPr>
        <w:t xml:space="preserve"> </w:t>
      </w:r>
      <w:r w:rsidRPr="00C440DE">
        <w:rPr>
          <w:rFonts w:ascii="Power Geez Unicode1" w:eastAsia="Times New Roman" w:hAnsi="Power Geez Unicode1" w:cs="Ebrima"/>
        </w:rPr>
        <w:t>የፍላጎት ወይም የጥቅም ግጭቶችን ማስወገድ</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2) ሁሉንም የሚመለከታቸው ፖሊሲዎች፣ ህጎች እና ተጓዳኝ ደንቦችን በማክበር መልካም አርዓያ መሆን፤</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 xml:space="preserve">3) የኮንስትራክሽን ሥራዎች የአሰራር እሴቶችን ግልፅ ማድረግ፤ </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 xml:space="preserve">4) ፍትሃዊነት፣ </w:t>
      </w:r>
      <w:r w:rsidRPr="00C440DE">
        <w:rPr>
          <w:rFonts w:ascii="Power Geez Unicode1" w:eastAsia="Times New Roman" w:hAnsi="Power Geez Unicode1" w:cs="Ebrima"/>
          <w:color w:val="000000"/>
        </w:rPr>
        <w:t xml:space="preserve">ሐቀኝነት እና ግልጽነት ለሰፈነበት የኮንስትራክሽን ኢንዱስትሪ መትጋት፤ </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 xml:space="preserve">5) </w:t>
      </w:r>
      <w:r w:rsidRPr="00C440DE">
        <w:rPr>
          <w:rFonts w:ascii="Power Geez Unicode1" w:eastAsia="Times New Roman" w:hAnsi="Power Geez Unicode1" w:cs="Ebrima"/>
          <w:color w:val="000000"/>
        </w:rPr>
        <w:t>ኢንዱስትሪውን በብቃት፣ በኃላፊነት፣ በተጠያቂነት፣ በችሎታ እና በታማኝነት ማገልገል፤</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 xml:space="preserve">6) በፍትሃዊነት መወዳደር እና የትብብር ሽርክናዎችን ማበረታታት፤  </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 xml:space="preserve">7) የኢንዱስትሪውን ክብር እና ታማኝነት ማስጠበቅ እና ማሳደግ፤ </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Calibri" w:hAnsi="Power Geez Unicode1" w:cs="Ebrima"/>
          <w:color w:val="000000"/>
        </w:rPr>
        <w:lastRenderedPageBreak/>
        <w:t>8) ሁሌም እድገትን መሠረት ማድረግ፤</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9) በሥራቸው ላሉት ተዋንያን ወይም ባለሙያተኞች የመልማት/ የማደግ እድሎችን መፍጠር፤</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 xml:space="preserve">10) </w:t>
      </w:r>
      <w:r w:rsidRPr="00C440DE">
        <w:rPr>
          <w:rFonts w:ascii="Power Geez Unicode1" w:eastAsia="Times New Roman" w:hAnsi="Power Geez Unicode1" w:cs="Ebrima"/>
          <w:color w:val="000000"/>
        </w:rPr>
        <w:t xml:space="preserve"> ሕጋዊነት ያለውን የሌሎች ባለድርሻ ዓካላት ፍላጎት ማክበር እና ዕውቅና መስጠት፤</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11) ቀጣይነት ያለው የልማት ግንኙነትን ማረጋገጥና አቅም ግንባታ ላይ መስራት፤</w:t>
      </w:r>
    </w:p>
    <w:p w:rsidR="00C440DE" w:rsidRPr="00C440DE" w:rsidRDefault="00C440DE" w:rsidP="00C440DE">
      <w:pPr>
        <w:spacing w:line="360" w:lineRule="auto"/>
        <w:jc w:val="both"/>
        <w:rPr>
          <w:rFonts w:ascii="Power Geez Unicode1" w:eastAsia="Times New Roman" w:hAnsi="Power Geez Unicode1" w:cs="Ebrima"/>
          <w:szCs w:val="24"/>
        </w:rPr>
      </w:pPr>
      <w:r w:rsidRPr="00C440DE">
        <w:rPr>
          <w:rFonts w:ascii="Power Geez Unicode1" w:eastAsia="Times New Roman" w:hAnsi="Power Geez Unicode1" w:cs="Ebrima"/>
          <w:szCs w:val="24"/>
        </w:rPr>
        <w:t xml:space="preserve">12) ሙስናን ለመከላከል የተዘጋጁ ሰነዶችን እውቅና መስጠት እና ተግባራዊ ማድረግ፤ </w:t>
      </w:r>
    </w:p>
    <w:p w:rsidR="00C440DE" w:rsidRPr="00C440DE" w:rsidRDefault="00C440DE" w:rsidP="00C440DE">
      <w:pPr>
        <w:spacing w:line="360" w:lineRule="auto"/>
        <w:jc w:val="both"/>
        <w:rPr>
          <w:rFonts w:ascii="Power Geez Unicode1" w:eastAsia="Times New Roman" w:hAnsi="Power Geez Unicode1" w:cs="Ebrima"/>
          <w:szCs w:val="24"/>
        </w:rPr>
      </w:pPr>
      <w:r w:rsidRPr="00C440DE">
        <w:rPr>
          <w:rFonts w:ascii="Power Geez Unicode1" w:eastAsia="Times New Roman" w:hAnsi="Power Geez Unicode1" w:cs="Ebrima"/>
          <w:szCs w:val="24"/>
        </w:rPr>
        <w:t>13) ስልጣንን በአግባብ ብቻ መጠቀም፤</w:t>
      </w:r>
    </w:p>
    <w:p w:rsidR="00C440DE" w:rsidRPr="00C440DE" w:rsidRDefault="00C440DE" w:rsidP="00C440DE">
      <w:pPr>
        <w:spacing w:line="360" w:lineRule="auto"/>
        <w:jc w:val="both"/>
        <w:rPr>
          <w:rFonts w:ascii="Power Geez Unicode1" w:eastAsia="Times New Roman" w:hAnsi="Power Geez Unicode1" w:cs="Ebrima"/>
          <w:szCs w:val="24"/>
        </w:rPr>
      </w:pPr>
      <w:r w:rsidRPr="00C440DE">
        <w:rPr>
          <w:rFonts w:ascii="Power Geez Unicode1" w:eastAsia="Times New Roman" w:hAnsi="Power Geez Unicode1" w:cs="Ebrima"/>
          <w:szCs w:val="24"/>
        </w:rPr>
        <w:t xml:space="preserve">14) ለሥራ ቦታ እና አካባቢ ደህንነት እንዲሁም ለሠራተኞች እና ለማህበረሰብ ጤና ቅድሚያ መስጠት፤ </w:t>
      </w:r>
    </w:p>
    <w:p w:rsidR="00C440DE" w:rsidRPr="00C440DE" w:rsidRDefault="00C440DE" w:rsidP="00C440DE">
      <w:pPr>
        <w:spacing w:line="360" w:lineRule="auto"/>
        <w:jc w:val="both"/>
        <w:rPr>
          <w:rFonts w:ascii="Power Geez Unicode1" w:eastAsia="Times New Roman" w:hAnsi="Power Geez Unicode1" w:cs="Ebrima"/>
          <w:szCs w:val="24"/>
        </w:rPr>
      </w:pPr>
      <w:r w:rsidRPr="00C440DE">
        <w:rPr>
          <w:rFonts w:ascii="Power Geez Unicode1" w:eastAsia="Times New Roman" w:hAnsi="Power Geez Unicode1" w:cs="Ebrima"/>
          <w:szCs w:val="24"/>
        </w:rPr>
        <w:t>15) የአካባቢ እና የዘላቂ ልማት መርሆዎችን ማክበር፤</w:t>
      </w:r>
    </w:p>
    <w:p w:rsidR="00C440DE" w:rsidRPr="00C440DE" w:rsidRDefault="00C440DE" w:rsidP="00C440DE">
      <w:pPr>
        <w:spacing w:line="360" w:lineRule="auto"/>
        <w:jc w:val="both"/>
        <w:rPr>
          <w:rFonts w:ascii="Power Geez Unicode1" w:eastAsia="Times New Roman" w:hAnsi="Power Geez Unicode1" w:cs="Ebrima"/>
          <w:sz w:val="24"/>
          <w:szCs w:val="24"/>
        </w:rPr>
      </w:pPr>
      <w:r w:rsidRPr="00C440DE">
        <w:rPr>
          <w:rFonts w:ascii="Power Geez Unicode1" w:eastAsia="Times New Roman" w:hAnsi="Power Geez Unicode1" w:cs="Ebrima"/>
          <w:sz w:val="24"/>
          <w:szCs w:val="24"/>
        </w:rPr>
        <w:t xml:space="preserve">16) ምርጥ ተሞክሮዎችን ለማካፈል እና ለመካፈል መዘጋጀት፤ </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17) ሁሌም ራስን ወቅታዊ ማድረግ</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18) ሰነዶችንና መረጃዎችን በአግባቡ መጠበቅ፣</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 xml:space="preserve">19) ለአካል ጉዳተኞች አካታች የሆነ ኢንዱስትሪ መፍጠር፤ </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 xml:space="preserve">20) ኢንዱስትሪው </w:t>
      </w:r>
      <w:r w:rsidRPr="00C440DE">
        <w:rPr>
          <w:rFonts w:ascii="Power Geez Unicode1" w:eastAsia="Times New Roman" w:hAnsi="Power Geez Unicode1" w:cs="Ebrima"/>
          <w:color w:val="000000"/>
        </w:rPr>
        <w:t>ከዘር፣ ከቆዳ ቀለም፣ ከብሄር፣ ከጎሳ፣ ከቋንቋ፣ ከሃይማኖት፣ ከፆታ ወዘተ አድሏዊ አመለካከቶች የፀዳ ማድረግ፤</w:t>
      </w:r>
    </w:p>
    <w:p w:rsidR="00C440DE" w:rsidRPr="00C440DE" w:rsidRDefault="00C440DE" w:rsidP="00C440DE">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color w:val="000000"/>
        </w:rPr>
        <w:t>21) ለተሻለ አሠራርና ሃላፊነት መውሰድና በራስ መተማመንን ማጎልበት፤</w:t>
      </w:r>
    </w:p>
    <w:p w:rsidR="00C440DE" w:rsidRPr="00C440DE" w:rsidRDefault="00C440DE" w:rsidP="00C364DB">
      <w:pPr>
        <w:spacing w:line="360" w:lineRule="auto"/>
        <w:jc w:val="both"/>
        <w:rPr>
          <w:rFonts w:ascii="Power Geez Unicode1" w:eastAsia="Times New Roman" w:hAnsi="Power Geez Unicode1" w:cs="Ebrima"/>
        </w:rPr>
      </w:pPr>
      <w:r w:rsidRPr="00C440DE">
        <w:rPr>
          <w:rFonts w:ascii="Power Geez Unicode1" w:eastAsia="Times New Roman" w:hAnsi="Power Geez Unicode1" w:cs="Ebrima"/>
        </w:rPr>
        <w:t>22) በትክክለኛ አመራር ለግልና ለጋራ ስራዎች ውጤታማነት ድጋፍና ክትትል ማድረግ፤</w:t>
      </w:r>
    </w:p>
    <w:p w:rsidR="00C440DE" w:rsidRPr="00C440DE" w:rsidRDefault="00C440DE" w:rsidP="00C440DE">
      <w:pPr>
        <w:spacing w:line="360" w:lineRule="auto"/>
        <w:jc w:val="both"/>
        <w:rPr>
          <w:rFonts w:ascii="Power Geez Unicode1" w:eastAsia="Times New Roman" w:hAnsi="Power Geez Unicode1" w:cs="Ebrima"/>
          <w:szCs w:val="24"/>
        </w:rPr>
      </w:pPr>
      <w:r w:rsidRPr="00C440DE">
        <w:rPr>
          <w:rFonts w:ascii="Power Geez Unicode1" w:eastAsia="Times New Roman" w:hAnsi="Power Geez Unicode1" w:cs="Ebrima"/>
          <w:szCs w:val="24"/>
        </w:rPr>
        <w:t>23) አገልግሎትን በትምህርትና የሥራ ልምድ ውጤት ላይ በመመሥረት መስጠት፤</w:t>
      </w:r>
    </w:p>
    <w:p w:rsidR="00C440DE" w:rsidRPr="00C440DE" w:rsidRDefault="00C440DE" w:rsidP="00C440DE">
      <w:pPr>
        <w:spacing w:line="360" w:lineRule="auto"/>
        <w:jc w:val="both"/>
        <w:rPr>
          <w:rFonts w:ascii="Power Geez Unicode1" w:eastAsia="Times New Roman" w:hAnsi="Power Geez Unicode1" w:cs="Ebrima"/>
          <w:szCs w:val="24"/>
        </w:rPr>
      </w:pPr>
      <w:r w:rsidRPr="00C440DE">
        <w:rPr>
          <w:rFonts w:ascii="Power Geez Unicode1" w:eastAsia="Times New Roman" w:hAnsi="Power Geez Unicode1" w:cs="Ebrima"/>
          <w:szCs w:val="24"/>
        </w:rPr>
        <w:t>24) በማንኛውም የሙስና ተግባራት ውስጥ ከመግባት መቆጠብ፤</w:t>
      </w:r>
    </w:p>
    <w:p w:rsidR="00C440DE" w:rsidRPr="00C440DE" w:rsidRDefault="00C440DE" w:rsidP="00C440DE">
      <w:pPr>
        <w:keepNext/>
        <w:keepLines/>
        <w:spacing w:before="480" w:after="0" w:line="360" w:lineRule="auto"/>
        <w:jc w:val="both"/>
        <w:outlineLvl w:val="0"/>
        <w:rPr>
          <w:rFonts w:ascii="Power Geez Unicode1" w:eastAsia="Times New Roman" w:hAnsi="Power Geez Unicode1" w:cs="Nyala"/>
          <w:b/>
          <w:bCs/>
          <w:sz w:val="24"/>
          <w:szCs w:val="28"/>
        </w:rPr>
      </w:pPr>
      <w:proofErr w:type="gramStart"/>
      <w:r w:rsidRPr="00C440DE">
        <w:rPr>
          <w:rFonts w:ascii="Power Geez Unicode1" w:eastAsia="Times New Roman" w:hAnsi="Power Geez Unicode1" w:cs="Nyala"/>
          <w:b/>
          <w:bCs/>
          <w:sz w:val="24"/>
          <w:szCs w:val="28"/>
        </w:rPr>
        <w:lastRenderedPageBreak/>
        <w:t>አንቀጽ 6.</w:t>
      </w:r>
      <w:proofErr w:type="gramEnd"/>
      <w:r w:rsidRPr="00C440DE">
        <w:rPr>
          <w:rFonts w:ascii="Power Geez Unicode1" w:eastAsia="Times New Roman" w:hAnsi="Power Geez Unicode1" w:cs="Nyala"/>
          <w:b/>
          <w:bCs/>
          <w:sz w:val="24"/>
          <w:szCs w:val="28"/>
        </w:rPr>
        <w:t xml:space="preserve"> በእያንዳንዱ ባለድርሻ አካላት መተግበር ያለባቸው ዝርዝር የስነ ምግባር መርሆዎች</w:t>
      </w:r>
    </w:p>
    <w:p w:rsidR="00C440DE" w:rsidRPr="00C440DE" w:rsidRDefault="00C440DE" w:rsidP="00C440DE">
      <w:pPr>
        <w:keepNext/>
        <w:keepLines/>
        <w:spacing w:before="200" w:after="0" w:line="360" w:lineRule="auto"/>
        <w:outlineLvl w:val="1"/>
        <w:rPr>
          <w:rFonts w:ascii="Power Geez Unicode1" w:eastAsia="MingLiU" w:hAnsi="Power Geez Unicode1" w:cs="MingLiU"/>
          <w:b/>
          <w:bCs/>
          <w:sz w:val="26"/>
          <w:szCs w:val="26"/>
        </w:rPr>
      </w:pPr>
      <w:r w:rsidRPr="00C440DE">
        <w:rPr>
          <w:rFonts w:ascii="Power Geez Unicode1" w:eastAsia="Times New Roman" w:hAnsi="Power Geez Unicode1" w:cs="Times New Roman"/>
          <w:b/>
          <w:bCs/>
          <w:sz w:val="26"/>
          <w:szCs w:val="26"/>
        </w:rPr>
        <w:t xml:space="preserve">1) </w:t>
      </w:r>
      <w:r w:rsidRPr="00C440DE">
        <w:rPr>
          <w:rFonts w:ascii="Power Geez Unicode1" w:eastAsia="Times New Roman" w:hAnsi="Power Geez Unicode1" w:cs="Nyala"/>
          <w:b/>
          <w:bCs/>
          <w:sz w:val="26"/>
          <w:szCs w:val="26"/>
        </w:rPr>
        <w:t>የግንባታ ባለሙያዎች</w:t>
      </w:r>
      <w:r w:rsidRPr="00C440DE">
        <w:rPr>
          <w:rFonts w:ascii="Power Geez Unicode1" w:eastAsia="Times New Roman" w:hAnsi="Power Geez Unicode1" w:cs="Times New Roman"/>
          <w:b/>
          <w:bCs/>
          <w:sz w:val="26"/>
          <w:szCs w:val="26"/>
        </w:rPr>
        <w:t xml:space="preserve"> </w:t>
      </w:r>
      <w:r w:rsidRPr="00C440DE">
        <w:rPr>
          <w:rFonts w:ascii="Power Geez Unicode1" w:eastAsia="Times New Roman" w:hAnsi="Power Geez Unicode1" w:cs="Nyala"/>
          <w:b/>
          <w:bCs/>
          <w:sz w:val="26"/>
          <w:szCs w:val="26"/>
        </w:rPr>
        <w:t>እና</w:t>
      </w:r>
      <w:r w:rsidRPr="00C440DE">
        <w:rPr>
          <w:rFonts w:ascii="Power Geez Unicode1" w:eastAsia="Times New Roman" w:hAnsi="Power Geez Unicode1" w:cs="Cambria"/>
          <w:b/>
          <w:bCs/>
          <w:sz w:val="26"/>
          <w:szCs w:val="26"/>
        </w:rPr>
        <w:t xml:space="preserve"> </w:t>
      </w:r>
      <w:r w:rsidRPr="00C440DE">
        <w:rPr>
          <w:rFonts w:ascii="Power Geez Unicode1" w:eastAsia="Times New Roman" w:hAnsi="Power Geez Unicode1" w:cs="Nyala"/>
          <w:b/>
          <w:bCs/>
          <w:sz w:val="26"/>
          <w:szCs w:val="26"/>
        </w:rPr>
        <w:t>ሙያተኞች</w:t>
      </w:r>
    </w:p>
    <w:p w:rsidR="00C440DE" w:rsidRPr="00C440DE" w:rsidRDefault="00C440DE" w:rsidP="00C440DE">
      <w:pPr>
        <w:spacing w:after="0" w:line="360" w:lineRule="auto"/>
        <w:jc w:val="both"/>
        <w:rPr>
          <w:rFonts w:ascii="Power Geez Unicode1" w:eastAsia="Calibri" w:hAnsi="Power Geez Unicode1" w:cs="Nyala"/>
          <w:sz w:val="24"/>
          <w:szCs w:val="24"/>
        </w:rPr>
      </w:pPr>
      <w:r w:rsidRPr="00C440DE">
        <w:rPr>
          <w:rFonts w:ascii="Power Geez Unicode1" w:eastAsia="Calibri" w:hAnsi="Power Geez Unicode1" w:cs="Nyala"/>
          <w:sz w:val="24"/>
          <w:szCs w:val="24"/>
        </w:rPr>
        <w:t>ማን</w:t>
      </w:r>
      <w:r w:rsidRPr="00C440DE">
        <w:rPr>
          <w:rFonts w:ascii="Power Geez Unicode1" w:eastAsia="Calibri" w:hAnsi="Power Geez Unicode1" w:cs="Times New Roman"/>
          <w:sz w:val="24"/>
          <w:szCs w:val="24"/>
        </w:rPr>
        <w:t>ኛውም የግንባታ ባለሙያዎች/ ሙያተኞች የሚከተሉትን ዝርዝር የሥነ-ምግባር መርሆዎች ተከትለው ሥራቸውን መፈጸም ይኖርባቸዋል።</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 xml:space="preserve">ሀ) ለሙያዊ ሥራ ይሁንታ መስጠት </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 xml:space="preserve"> ለ) ዕውቀትን እና ክህሎትን ለሰብአዊ ደህንነት እና ልማት ማዋል፤</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 xml:space="preserve"> ሐ) ጥራትን፣ ጊዜን እና ወጪን በማጣጣም መሥራት፤</w:t>
      </w:r>
    </w:p>
    <w:p w:rsidR="00C440DE" w:rsidRPr="00C440DE" w:rsidRDefault="00C440DE" w:rsidP="00C440DE">
      <w:pPr>
        <w:keepNext/>
        <w:keepLines/>
        <w:spacing w:before="200" w:after="0" w:line="360" w:lineRule="auto"/>
        <w:jc w:val="both"/>
        <w:outlineLvl w:val="1"/>
        <w:rPr>
          <w:rFonts w:ascii="Power Geez Unicode1" w:eastAsia="Times New Roman" w:hAnsi="Power Geez Unicode1" w:cs="Times New Roman"/>
          <w:b/>
          <w:bCs/>
          <w:sz w:val="24"/>
        </w:rPr>
      </w:pPr>
      <w:bookmarkStart w:id="10" w:name="_Toc150102242"/>
      <w:r w:rsidRPr="00C440DE">
        <w:rPr>
          <w:rFonts w:ascii="Power Geez Unicode1" w:eastAsia="Times New Roman" w:hAnsi="Power Geez Unicode1" w:cs="Times New Roman"/>
          <w:b/>
          <w:bCs/>
          <w:sz w:val="24"/>
        </w:rPr>
        <w:t>2. የኮንስትራክሽን አማ</w:t>
      </w:r>
      <w:r w:rsidRPr="00C440DE">
        <w:rPr>
          <w:rFonts w:ascii="Power Geez Unicode1" w:eastAsia="Times New Roman" w:hAnsi="Power Geez Unicode1" w:cs="Nyala"/>
          <w:b/>
          <w:bCs/>
          <w:sz w:val="24"/>
        </w:rPr>
        <w:t>ካሪዎች</w:t>
      </w:r>
      <w:bookmarkEnd w:id="10"/>
    </w:p>
    <w:p w:rsidR="00C440DE" w:rsidRPr="00C440DE" w:rsidRDefault="00C440DE" w:rsidP="00C440DE">
      <w:pPr>
        <w:spacing w:after="0" w:line="360" w:lineRule="auto"/>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ማንኛውም በኮንስትራክሽን ኢንዱስትሪ ውስጥ ያሉ አማካሪዎች የሚከተሉትን ዝርዝር የሥነ-ምግባር መርሆዎች ተከትለው ሥራቸውን መፈጸም ይኖርባቸዋል።</w:t>
      </w:r>
    </w:p>
    <w:p w:rsidR="00C440DE" w:rsidRPr="00C440DE"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 xml:space="preserve">ሀ) የአሰሪውና የተቋራጩን ሕጋዊ ፍላጎት ከግምት ውስጥ በማስገባት ሥራዎችን በንቃት </w:t>
      </w:r>
      <w:r w:rsidRPr="00C440DE">
        <w:rPr>
          <w:rFonts w:ascii="Power Geez Unicode1" w:eastAsia="Times New Roman" w:hAnsi="Power Geez Unicode1" w:cs="Ebrima"/>
          <w:color w:val="202124"/>
        </w:rPr>
        <w:tab/>
        <w:t>መፈፀም፤</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ለ) ውሎችን ስናዘጋጅ ሞያዊ ነፃነትን ጠብቆ ምሉዕ እና ወቅታዊ መሆናቸውን ማረጋገጥ ፤</w:t>
      </w:r>
    </w:p>
    <w:p w:rsidR="00C440DE" w:rsidRPr="00C440DE" w:rsidRDefault="00C440DE" w:rsidP="00C440DE">
      <w:pPr>
        <w:spacing w:after="160" w:line="360" w:lineRule="auto"/>
        <w:contextualSpacing/>
        <w:jc w:val="both"/>
        <w:rPr>
          <w:rFonts w:ascii="Power Geez Unicode1" w:eastAsia="Times New Roman" w:hAnsi="Power Geez Unicode1" w:cs="Ebrima"/>
          <w:color w:val="000000"/>
        </w:rPr>
      </w:pP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ሐ) በተግባቦት መሥራት፣ የመፍትሔ አካል ሆኖ መገኘት፤</w:t>
      </w:r>
    </w:p>
    <w:p w:rsidR="00C440DE" w:rsidRPr="00C440DE" w:rsidRDefault="00C440DE" w:rsidP="00C440DE">
      <w:pPr>
        <w:keepNext/>
        <w:keepLines/>
        <w:spacing w:before="200" w:after="0" w:line="360" w:lineRule="auto"/>
        <w:outlineLvl w:val="1"/>
        <w:rPr>
          <w:rFonts w:ascii="Power Geez Unicode1" w:eastAsia="Times New Roman" w:hAnsi="Power Geez Unicode1" w:cs="Times New Roman"/>
          <w:b/>
          <w:bCs/>
        </w:rPr>
      </w:pPr>
      <w:r w:rsidRPr="00C440DE">
        <w:rPr>
          <w:rFonts w:ascii="Power Geez Unicode1" w:eastAsia="Times New Roman" w:hAnsi="Power Geez Unicode1" w:cs="Times New Roman"/>
          <w:b/>
          <w:bCs/>
        </w:rPr>
        <w:t>3. የኮንስትራክሽን</w:t>
      </w:r>
      <w:r w:rsidRPr="00C440DE">
        <w:rPr>
          <w:rFonts w:ascii="Power Geez Unicode1" w:eastAsia="Times New Roman" w:hAnsi="Power Geez Unicode1" w:cs="Ebrima"/>
          <w:b/>
          <w:bCs/>
          <w:color w:val="5B9BD5"/>
        </w:rPr>
        <w:t xml:space="preserve"> </w:t>
      </w:r>
      <w:r w:rsidRPr="00C440DE">
        <w:rPr>
          <w:rFonts w:ascii="Power Geez Unicode1" w:eastAsia="Times New Roman" w:hAnsi="Power Geez Unicode1" w:cs="Times New Roman"/>
          <w:b/>
          <w:bCs/>
        </w:rPr>
        <w:t>ሥራ ተቋራጮች</w:t>
      </w:r>
    </w:p>
    <w:p w:rsidR="00C440DE" w:rsidRPr="00C440DE" w:rsidRDefault="00C440DE" w:rsidP="00C440DE">
      <w:pPr>
        <w:spacing w:after="0" w:line="360" w:lineRule="auto"/>
        <w:jc w:val="both"/>
        <w:rPr>
          <w:rFonts w:ascii="Power Geez Unicode1" w:eastAsia="Times New Roman" w:hAnsi="Power Geez Unicode1" w:cs="Ebrima"/>
          <w:color w:val="202124"/>
        </w:rPr>
      </w:pPr>
      <w:r w:rsidRPr="00C440DE">
        <w:rPr>
          <w:rFonts w:ascii="Power Geez Unicode1" w:eastAsia="Calibri" w:hAnsi="Power Geez Unicode1" w:cs="Nyala"/>
        </w:rPr>
        <w:t>ማን</w:t>
      </w:r>
      <w:r w:rsidRPr="00C440DE">
        <w:rPr>
          <w:rFonts w:ascii="Power Geez Unicode1" w:eastAsia="Calibri" w:hAnsi="Power Geez Unicode1" w:cs="Times New Roman"/>
        </w:rPr>
        <w:t xml:space="preserve">ኛውም የኮንስትራክሽን ሥራ ተቋራጮች የሚከተሉትን የሥነ-ምግባር ዝርዝር መርሆዎች </w:t>
      </w:r>
      <w:r w:rsidRPr="00C440DE">
        <w:rPr>
          <w:rFonts w:ascii="Power Geez Unicode1" w:eastAsia="Times New Roman" w:hAnsi="Power Geez Unicode1" w:cs="Ebrima"/>
          <w:color w:val="202124"/>
        </w:rPr>
        <w:t>ተከትለው ሥራቸውን መፈጸም ይኖርባቸዋል።</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ሀ) ውለታን ካለመሸራረፍ ማክበር፤</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ለ) በገንቢ ምግባራት ላይ በግንባታ ኢንዱስትሪው ውስጥ ካሉ ሌሎች ዓካላት ጋር ሁሉ መተባበር፤</w:t>
      </w:r>
    </w:p>
    <w:p w:rsidR="00C440DE" w:rsidRPr="00C440DE" w:rsidRDefault="00C440DE" w:rsidP="00C440DE">
      <w:pPr>
        <w:keepNext/>
        <w:keepLines/>
        <w:spacing w:before="200" w:after="0" w:line="360" w:lineRule="auto"/>
        <w:jc w:val="both"/>
        <w:outlineLvl w:val="1"/>
        <w:rPr>
          <w:rFonts w:ascii="Power Geez Unicode1" w:eastAsia="Times New Roman" w:hAnsi="Power Geez Unicode1" w:cs="Times New Roman"/>
          <w:b/>
          <w:bCs/>
        </w:rPr>
      </w:pPr>
      <w:r w:rsidRPr="00C440DE">
        <w:rPr>
          <w:rFonts w:ascii="Power Geez Unicode1" w:eastAsia="Times New Roman" w:hAnsi="Power Geez Unicode1" w:cs="Times New Roman"/>
          <w:b/>
          <w:bCs/>
        </w:rPr>
        <w:t>4. ተቆጣጣሪ አካላት</w:t>
      </w:r>
    </w:p>
    <w:p w:rsidR="00C440DE" w:rsidRPr="00C440DE" w:rsidRDefault="00C440DE" w:rsidP="00C364DB">
      <w:pPr>
        <w:spacing w:after="0" w:line="360" w:lineRule="auto"/>
        <w:jc w:val="both"/>
        <w:rPr>
          <w:rFonts w:ascii="Power Geez Unicode1" w:eastAsia="Times New Roman" w:hAnsi="Power Geez Unicode1" w:cs="Ebrima"/>
          <w:color w:val="202124"/>
        </w:rPr>
      </w:pPr>
      <w:r w:rsidRPr="00C440DE">
        <w:rPr>
          <w:rFonts w:ascii="Power Geez Unicode1" w:eastAsia="Calibri" w:hAnsi="Power Geez Unicode1" w:cs="Nyala"/>
        </w:rPr>
        <w:t>ማን</w:t>
      </w:r>
      <w:r w:rsidRPr="00C440DE">
        <w:rPr>
          <w:rFonts w:ascii="Power Geez Unicode1" w:eastAsia="Calibri" w:hAnsi="Power Geez Unicode1" w:cs="Times New Roman"/>
        </w:rPr>
        <w:t xml:space="preserve">ኛውም በኮንስትራክሽን ኢንዱስትሪ ውስጥ ያሉ ተቆጣጣሪ አካላት የሚከተሉትን ዝርዝር የሥነ-ምግባር መርሆዎች </w:t>
      </w:r>
      <w:r w:rsidRPr="00C440DE">
        <w:rPr>
          <w:rFonts w:ascii="Power Geez Unicode1" w:eastAsia="Times New Roman" w:hAnsi="Power Geez Unicode1" w:cs="Ebrima"/>
          <w:color w:val="202124"/>
        </w:rPr>
        <w:t>ተከትለው ሥራቸውን መፈጸም ይኖርባቸዋል።</w:t>
      </w:r>
    </w:p>
    <w:p w:rsidR="00C440DE" w:rsidRPr="00C440DE" w:rsidRDefault="00C440DE" w:rsidP="00C440DE">
      <w:pPr>
        <w:spacing w:after="160" w:line="360" w:lineRule="auto"/>
        <w:contextualSpacing/>
        <w:jc w:val="both"/>
        <w:rPr>
          <w:rFonts w:ascii="Power Geez Unicode1" w:eastAsia="Calibri" w:hAnsi="Power Geez Unicode1" w:cs="Times New Roman"/>
        </w:rPr>
      </w:pPr>
      <w:r w:rsidRPr="00C440DE">
        <w:rPr>
          <w:rFonts w:ascii="Power Geez Unicode1" w:eastAsia="Calibri" w:hAnsi="Power Geez Unicode1" w:cs="Times New Roman"/>
        </w:rPr>
        <w:t>ሀ) የጥራት ቁጥጥር እና የጥራት ማሻሻያ ዘዴዎችን ተግባራዊ ማድረግ፤</w:t>
      </w:r>
    </w:p>
    <w:p w:rsidR="00C440DE" w:rsidRPr="00C440DE" w:rsidRDefault="00C440DE" w:rsidP="00C440DE">
      <w:pPr>
        <w:spacing w:after="160" w:line="360" w:lineRule="auto"/>
        <w:contextualSpacing/>
        <w:jc w:val="both"/>
        <w:rPr>
          <w:rFonts w:ascii="Power Geez Unicode1" w:eastAsia="Calibri" w:hAnsi="Power Geez Unicode1" w:cs="Times New Roman"/>
        </w:rPr>
      </w:pPr>
      <w:r w:rsidRPr="00C440DE">
        <w:rPr>
          <w:rFonts w:ascii="Power Geez Unicode1" w:eastAsia="Calibri" w:hAnsi="Power Geez Unicode1" w:cs="Times New Roman"/>
        </w:rPr>
        <w:t>ለ) ለኢንዱስትሪ ልማት ምቹ አካባቢ ለመፍጠር አስተዋፅዖ ማድረግ፤</w:t>
      </w:r>
    </w:p>
    <w:p w:rsidR="00C440DE" w:rsidRPr="00C440DE" w:rsidRDefault="00C440DE" w:rsidP="00C440DE">
      <w:pPr>
        <w:spacing w:after="160" w:line="360" w:lineRule="auto"/>
        <w:contextualSpacing/>
        <w:jc w:val="both"/>
        <w:rPr>
          <w:rFonts w:ascii="Power Geez Unicode1" w:eastAsia="Calibri" w:hAnsi="Power Geez Unicode1" w:cs="Times New Roman"/>
        </w:rPr>
      </w:pPr>
      <w:r w:rsidRPr="00C440DE">
        <w:rPr>
          <w:rFonts w:ascii="Power Geez Unicode1" w:eastAsia="Calibri" w:hAnsi="Power Geez Unicode1" w:cs="Times New Roman"/>
        </w:rPr>
        <w:t xml:space="preserve">ሐ) ለኢንዱስትሪው ተግዳሮቶች አፋጣኝ መፍትሄ መስጠት፤ </w:t>
      </w:r>
    </w:p>
    <w:p w:rsidR="00C440DE" w:rsidRPr="00C440DE" w:rsidRDefault="00C440DE" w:rsidP="00C440DE">
      <w:pPr>
        <w:spacing w:after="160" w:line="360" w:lineRule="auto"/>
        <w:contextualSpacing/>
        <w:jc w:val="both"/>
        <w:rPr>
          <w:rFonts w:ascii="Power Geez Unicode1" w:eastAsia="Calibri" w:hAnsi="Power Geez Unicode1" w:cs="Times New Roman"/>
        </w:rPr>
      </w:pPr>
      <w:r w:rsidRPr="00C440DE">
        <w:rPr>
          <w:rFonts w:ascii="Power Geez Unicode1" w:eastAsia="Calibri" w:hAnsi="Power Geez Unicode1" w:cs="Times New Roman"/>
        </w:rPr>
        <w:t>መ) የአሰራር ስርአት በመዘርጋት የባለድርሻ አካላት ተሳትፎ እና ሚና ማሳደግ፤</w:t>
      </w:r>
    </w:p>
    <w:p w:rsidR="00C440DE" w:rsidRPr="00C440DE" w:rsidRDefault="00C440DE" w:rsidP="00C440DE">
      <w:pPr>
        <w:spacing w:after="160" w:line="360" w:lineRule="auto"/>
        <w:contextualSpacing/>
        <w:jc w:val="both"/>
        <w:rPr>
          <w:rFonts w:ascii="Power Geez Unicode1" w:eastAsia="Calibri" w:hAnsi="Power Geez Unicode1" w:cs="Times New Roman"/>
        </w:rPr>
      </w:pPr>
      <w:r w:rsidRPr="00C440DE">
        <w:rPr>
          <w:rFonts w:ascii="Power Geez Unicode1" w:eastAsia="Calibri" w:hAnsi="Power Geez Unicode1" w:cs="Times New Roman"/>
        </w:rPr>
        <w:t xml:space="preserve">ሠ) ሙስናና ብልሹ አሠራሮች ሲያጋጥሙ አስተዳደራዊ እርምጃ መውሰድ፤ </w:t>
      </w:r>
    </w:p>
    <w:p w:rsidR="00C440DE" w:rsidRPr="00C440DE" w:rsidRDefault="00C440DE" w:rsidP="00C440DE">
      <w:pPr>
        <w:spacing w:after="160" w:line="360" w:lineRule="auto"/>
        <w:contextualSpacing/>
        <w:jc w:val="both"/>
        <w:rPr>
          <w:rFonts w:ascii="Power Geez Unicode1" w:eastAsia="Calibri" w:hAnsi="Power Geez Unicode1" w:cs="Times New Roman"/>
        </w:rPr>
      </w:pPr>
      <w:r w:rsidRPr="00C440DE">
        <w:rPr>
          <w:rFonts w:ascii="Power Geez Unicode1" w:eastAsia="Calibri" w:hAnsi="Power Geez Unicode1" w:cs="Times New Roman"/>
        </w:rPr>
        <w:t>ረ) ሌሎች የሲቪል ሰርቪስ የስነምግባር መርሆዎችን ማክበር</w:t>
      </w:r>
    </w:p>
    <w:p w:rsidR="00C440DE" w:rsidRPr="00C440DE" w:rsidRDefault="00C440DE" w:rsidP="00C440DE">
      <w:pPr>
        <w:keepNext/>
        <w:keepLines/>
        <w:spacing w:before="200" w:after="0" w:line="360" w:lineRule="auto"/>
        <w:outlineLvl w:val="1"/>
        <w:rPr>
          <w:rFonts w:ascii="Power Geez Unicode1" w:eastAsia="Times New Roman" w:hAnsi="Power Geez Unicode1" w:cs="Times New Roman"/>
          <w:b/>
          <w:bCs/>
        </w:rPr>
      </w:pPr>
      <w:bookmarkStart w:id="11" w:name="_Toc150102245"/>
      <w:r w:rsidRPr="00C440DE">
        <w:rPr>
          <w:rFonts w:ascii="Power Geez Unicode1" w:eastAsia="Times New Roman" w:hAnsi="Power Geez Unicode1" w:cs="Times New Roman"/>
          <w:b/>
          <w:bCs/>
        </w:rPr>
        <w:lastRenderedPageBreak/>
        <w:t>5. የግንባታ መሳሪያዎችና ማሽነሪዎች አቅራቢዎች</w:t>
      </w:r>
      <w:bookmarkEnd w:id="11"/>
    </w:p>
    <w:p w:rsidR="00C440DE" w:rsidRPr="00C440DE" w:rsidRDefault="00C440DE" w:rsidP="00C440DE">
      <w:pPr>
        <w:spacing w:after="160" w:line="360" w:lineRule="auto"/>
        <w:jc w:val="both"/>
        <w:rPr>
          <w:rFonts w:ascii="Power Geez Unicode1" w:eastAsia="Calibri" w:hAnsi="Power Geez Unicode1" w:cs="Times New Roman"/>
        </w:rPr>
      </w:pPr>
      <w:r w:rsidRPr="00C440DE">
        <w:rPr>
          <w:rFonts w:ascii="Power Geez Unicode1" w:eastAsia="Calibri" w:hAnsi="Power Geez Unicode1" w:cs="Nyala"/>
        </w:rPr>
        <w:t>ማን</w:t>
      </w:r>
      <w:r w:rsidRPr="00C440DE">
        <w:rPr>
          <w:rFonts w:ascii="Power Geez Unicode1" w:eastAsia="Calibri" w:hAnsi="Power Geez Unicode1" w:cs="Times New Roman"/>
        </w:rPr>
        <w:t>ኛውም የግንባታ መሳሪያና ማሽነሪ አቅራቢዎች የሚከተሉትን ዝርዝር የሥነ-ምግባር መርሆዎች ተከትለው ሥራቸውን መፈጸም ይኖርባቸዋል።</w:t>
      </w:r>
    </w:p>
    <w:p w:rsidR="00C440DE" w:rsidRPr="00C440DE" w:rsidRDefault="00C440DE" w:rsidP="00C440DE">
      <w:pPr>
        <w:spacing w:after="160" w:line="360" w:lineRule="auto"/>
        <w:contextualSpacing/>
        <w:jc w:val="both"/>
        <w:rPr>
          <w:rFonts w:ascii="Power Geez Unicode1" w:eastAsia="Calibri" w:hAnsi="Power Geez Unicode1" w:cs="Times New Roman"/>
        </w:rPr>
      </w:pPr>
      <w:r w:rsidRPr="00C440DE">
        <w:rPr>
          <w:rFonts w:ascii="Power Geez Unicode1" w:eastAsia="Calibri" w:hAnsi="Power Geez Unicode1" w:cs="Times New Roman"/>
        </w:rPr>
        <w:t xml:space="preserve">ሀ) ብቃታቸው የተረጋገጡ እና በሚመለከታቸው ዓካላት የተመዘገቡ የግንባታ መሣሪያዎችን </w:t>
      </w:r>
      <w:r w:rsidRPr="00C440DE">
        <w:rPr>
          <w:rFonts w:ascii="Power Geez Unicode1" w:eastAsia="Calibri" w:hAnsi="Power Geez Unicode1" w:cs="Times New Roman"/>
        </w:rPr>
        <w:tab/>
        <w:t xml:space="preserve">ማቅረብ </w:t>
      </w:r>
    </w:p>
    <w:p w:rsidR="00C440DE" w:rsidRPr="00C440DE" w:rsidRDefault="00C440DE" w:rsidP="00C440DE">
      <w:pPr>
        <w:spacing w:after="160" w:line="360" w:lineRule="auto"/>
        <w:contextualSpacing/>
        <w:jc w:val="both"/>
        <w:rPr>
          <w:rFonts w:ascii="Power Geez Unicode1" w:eastAsia="Calibri" w:hAnsi="Power Geez Unicode1" w:cs="Times New Roman"/>
        </w:rPr>
      </w:pPr>
      <w:r w:rsidRPr="00C440DE">
        <w:rPr>
          <w:rFonts w:ascii="Power Geez Unicode1" w:eastAsia="Calibri" w:hAnsi="Power Geez Unicode1" w:cs="Times New Roman"/>
        </w:rPr>
        <w:t>ለ) የመሣሪያዎችን ጥራት በፍተሻ ማረጋገጥ</w:t>
      </w:r>
    </w:p>
    <w:p w:rsidR="00C440DE" w:rsidRPr="00C440DE" w:rsidRDefault="00C440DE" w:rsidP="00C440DE">
      <w:pPr>
        <w:spacing w:after="160" w:line="360" w:lineRule="auto"/>
        <w:contextualSpacing/>
        <w:jc w:val="both"/>
        <w:rPr>
          <w:rFonts w:ascii="Power Geez Unicode1" w:eastAsia="Calibri" w:hAnsi="Power Geez Unicode1" w:cs="Times New Roman"/>
        </w:rPr>
      </w:pPr>
      <w:r w:rsidRPr="00C440DE">
        <w:rPr>
          <w:rFonts w:ascii="Power Geez Unicode1" w:eastAsia="Calibri" w:hAnsi="Power Geez Unicode1" w:cs="Times New Roman"/>
        </w:rPr>
        <w:t xml:space="preserve">ሐ) ጥራት ያላቸውን አገልግሎቶች፣ ምርቶች ማቅረብ </w:t>
      </w:r>
    </w:p>
    <w:p w:rsidR="00C440DE" w:rsidRPr="00C440DE" w:rsidRDefault="00C440DE" w:rsidP="00C440DE">
      <w:pPr>
        <w:keepNext/>
        <w:keepLines/>
        <w:spacing w:before="200" w:after="0" w:line="360" w:lineRule="auto"/>
        <w:outlineLvl w:val="1"/>
        <w:rPr>
          <w:rFonts w:ascii="Power Geez Unicode1" w:eastAsia="Times New Roman" w:hAnsi="Power Geez Unicode1" w:cs="Times New Roman"/>
          <w:b/>
          <w:bCs/>
        </w:rPr>
      </w:pPr>
      <w:bookmarkStart w:id="12" w:name="_Toc150102246"/>
      <w:r w:rsidRPr="00C440DE">
        <w:rPr>
          <w:rFonts w:ascii="Power Geez Unicode1" w:eastAsia="Times New Roman" w:hAnsi="Power Geez Unicode1" w:cs="Times New Roman"/>
          <w:b/>
          <w:bCs/>
        </w:rPr>
        <w:t>6. የገንዘብ አቅራቢዎች</w:t>
      </w:r>
      <w:bookmarkEnd w:id="12"/>
    </w:p>
    <w:p w:rsidR="00C440DE" w:rsidRPr="00C440DE" w:rsidRDefault="00C440DE" w:rsidP="00C440DE">
      <w:pPr>
        <w:spacing w:after="160" w:line="360" w:lineRule="auto"/>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ማንኛውም ለኮንስትራክሽን ኢንዱስትሪ ገንዘብ አቅራቢ የሆኑ ተቋማት የሚከተሉትን ዝርዝር የሥነ-ምግባር መርሆዎች ተከትለው ሥራቸውን መፈጸም ይኖርባቸዋል።</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ሀ) ለግንባታው ኢንዱስትሪ ተደራሽነታቸውን ማረጋገጥ፤</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ለ) የግንባታ ሥራዎችን ለማቋቋም ወይም ለማስፋፋት፣ የአዋጭነት ጥናቶችን ማካሄድ እና ዋስትናዎችን ለማረጋገጥ ብድሮችን መስጠት፤</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ሐ) የዋስትና ምዘና ስርዓታቸውን በግልጽነት ማሻሻል፤</w:t>
      </w:r>
    </w:p>
    <w:p w:rsidR="00C440DE" w:rsidRPr="00C440DE" w:rsidRDefault="00C440DE" w:rsidP="00C440DE">
      <w:pPr>
        <w:keepNext/>
        <w:keepLines/>
        <w:spacing w:before="200" w:after="0" w:line="360" w:lineRule="auto"/>
        <w:outlineLvl w:val="2"/>
        <w:rPr>
          <w:rFonts w:ascii="Power Geez Unicode1" w:eastAsia="Times New Roman" w:hAnsi="Power Geez Unicode1" w:cs="Times New Roman"/>
          <w:b/>
          <w:bCs/>
          <w:sz w:val="24"/>
        </w:rPr>
      </w:pPr>
      <w:bookmarkStart w:id="13" w:name="_Toc150102247"/>
      <w:r w:rsidRPr="00C440DE">
        <w:rPr>
          <w:rFonts w:ascii="Power Geez Unicode1" w:eastAsia="Times New Roman" w:hAnsi="Power Geez Unicode1" w:cs="Times New Roman"/>
          <w:b/>
          <w:bCs/>
          <w:sz w:val="24"/>
        </w:rPr>
        <w:t>7.  የግንባታ ግብዓት አምራቾች</w:t>
      </w:r>
      <w:bookmarkEnd w:id="13"/>
    </w:p>
    <w:p w:rsidR="00C440DE" w:rsidRPr="00C440DE" w:rsidRDefault="00C440DE" w:rsidP="00C440DE">
      <w:pPr>
        <w:spacing w:after="160" w:line="360" w:lineRule="auto"/>
        <w:jc w:val="both"/>
        <w:rPr>
          <w:rFonts w:ascii="Ebrima" w:eastAsia="Times New Roman" w:hAnsi="Ebrima" w:cs="Ebrima"/>
          <w:b/>
          <w:bCs/>
          <w:color w:val="5B9BD5"/>
          <w:u w:val="single"/>
        </w:rPr>
      </w:pPr>
      <w:r w:rsidRPr="00C440DE">
        <w:rPr>
          <w:rFonts w:ascii="Power Geez Unicode1" w:eastAsia="Calibri" w:hAnsi="Power Geez Unicode1" w:cs="Nyala"/>
        </w:rPr>
        <w:t>ማን</w:t>
      </w:r>
      <w:r w:rsidRPr="00C440DE">
        <w:rPr>
          <w:rFonts w:ascii="Power Geez Unicode1" w:eastAsia="Calibri" w:hAnsi="Power Geez Unicode1" w:cs="Times New Roman"/>
        </w:rPr>
        <w:t>ኛውም የግንባታ ግብዓት አምራች የሚከተሉትን ዝርዝር የሥነ-ምግባር መርሆዎች ተከትለው ሥራቸውን መፈጸም ይኖርባቸዋል።</w:t>
      </w:r>
    </w:p>
    <w:p w:rsidR="00C440DE" w:rsidRPr="00C440DE" w:rsidRDefault="00C440DE" w:rsidP="00C440DE">
      <w:pPr>
        <w:spacing w:after="160" w:line="360" w:lineRule="auto"/>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ሀ) ምርቶችን በጥራት መሥፈርቶች መሠረት ማምረት፤</w:t>
      </w:r>
    </w:p>
    <w:p w:rsidR="00C440DE" w:rsidRPr="00C440DE" w:rsidRDefault="00C440DE" w:rsidP="00C440DE">
      <w:pPr>
        <w:spacing w:after="160" w:line="360" w:lineRule="auto"/>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ለ) ቸልተኝነትን ማስወገድ፤</w:t>
      </w:r>
    </w:p>
    <w:p w:rsidR="00C440DE" w:rsidRPr="00C440DE" w:rsidRDefault="00C440DE" w:rsidP="00C440DE">
      <w:pPr>
        <w:spacing w:after="160" w:line="360" w:lineRule="auto"/>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ሐ) በተመጣጠነ ዋጋ እና ትርፍ ምርቶችን ማቅረብ፤</w:t>
      </w:r>
    </w:p>
    <w:p w:rsidR="00C440DE" w:rsidRPr="00C440DE" w:rsidRDefault="00C440DE" w:rsidP="00C440DE">
      <w:pPr>
        <w:keepNext/>
        <w:keepLines/>
        <w:spacing w:before="200" w:after="0" w:line="360" w:lineRule="auto"/>
        <w:outlineLvl w:val="2"/>
        <w:rPr>
          <w:rFonts w:ascii="Power Geez Unicode1" w:eastAsia="Times New Roman" w:hAnsi="Power Geez Unicode1" w:cs="Times New Roman"/>
          <w:b/>
          <w:bCs/>
          <w:sz w:val="24"/>
        </w:rPr>
      </w:pPr>
      <w:bookmarkStart w:id="14" w:name="_Toc150102248"/>
      <w:r w:rsidRPr="00C440DE">
        <w:rPr>
          <w:rFonts w:ascii="Power Geez Unicode1" w:eastAsia="Times New Roman" w:hAnsi="Power Geez Unicode1" w:cs="Times New Roman"/>
          <w:b/>
          <w:bCs/>
          <w:sz w:val="24"/>
        </w:rPr>
        <w:t>8. የጥራትና ደረጃዎች አውጪ ተቋማት</w:t>
      </w:r>
      <w:bookmarkEnd w:id="14"/>
    </w:p>
    <w:p w:rsidR="00C440DE" w:rsidRPr="00C440DE" w:rsidRDefault="00C440DE" w:rsidP="00C440DE">
      <w:pPr>
        <w:spacing w:after="160" w:line="360" w:lineRule="auto"/>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ማንኛውም በኮንስትራክሽን ኢንዱስትሪ ውስጥ የጥራትና ደረጃዎች ላይ የሚሰሩ አካላት የሚከተሉትን ዝርዝር የሥነ-ምግባር መርሆዎች ተከትለው ሥራቸውን መፈጸም ይኖርባቸዋል።</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ሀ) ከደረጃ በታች የሆኑ ምርቶችን እና አገልግሎቶችን በጥብቅ መከታተል</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ለ) በጥራት እና ደረጃ መሥፈርት የተሸፈኑ ምርቶችን እና አገልግሎቶችን ቁጥር መጨመር</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ሐ) የግንባታ ግብዓቶችን ኮድና ስታንዳርድ ማዘጋጀት፤</w:t>
      </w:r>
    </w:p>
    <w:p w:rsidR="00C440DE" w:rsidRPr="00C440DE" w:rsidRDefault="00C440DE" w:rsidP="00C440DE">
      <w:pPr>
        <w:keepNext/>
        <w:keepLines/>
        <w:spacing w:before="200" w:after="0" w:line="360" w:lineRule="auto"/>
        <w:outlineLvl w:val="2"/>
        <w:rPr>
          <w:rFonts w:ascii="Power Geez Unicode1" w:eastAsia="Times New Roman" w:hAnsi="Power Geez Unicode1" w:cs="Times New Roman"/>
          <w:b/>
          <w:bCs/>
          <w:sz w:val="24"/>
        </w:rPr>
      </w:pPr>
      <w:bookmarkStart w:id="15" w:name="_Toc150102249"/>
      <w:r w:rsidRPr="00C440DE">
        <w:rPr>
          <w:rFonts w:ascii="Power Geez Unicode1" w:eastAsia="Times New Roman" w:hAnsi="Power Geez Unicode1" w:cs="Times New Roman"/>
          <w:b/>
          <w:bCs/>
          <w:sz w:val="24"/>
        </w:rPr>
        <w:t>9. የትምህርትና ስልጠና ተቋማ</w:t>
      </w:r>
      <w:bookmarkEnd w:id="15"/>
      <w:r w:rsidRPr="00C440DE">
        <w:rPr>
          <w:rFonts w:ascii="Power Geez Unicode1" w:eastAsia="Times New Roman" w:hAnsi="Power Geez Unicode1" w:cs="Times New Roman"/>
          <w:b/>
          <w:bCs/>
          <w:sz w:val="24"/>
        </w:rPr>
        <w:t>ት</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bookmarkStart w:id="16" w:name="_Toc125972668"/>
      <w:r w:rsidRPr="00C440DE">
        <w:rPr>
          <w:rFonts w:ascii="Power Geez Unicode1" w:eastAsia="Times New Roman" w:hAnsi="Power Geez Unicode1" w:cs="Ebrima"/>
          <w:color w:val="202124"/>
        </w:rPr>
        <w:t>ማንኛውም በኮንስትራክሽን ኢንዱስትሪ ውስጥ የሚሳተፉ የትምህርትና ስልጠና ተቋማት</w:t>
      </w:r>
      <w:bookmarkEnd w:id="16"/>
      <w:r w:rsidRPr="00C440DE">
        <w:rPr>
          <w:rFonts w:ascii="Power Geez Unicode1" w:eastAsia="Times New Roman" w:hAnsi="Power Geez Unicode1" w:cs="Ebrima"/>
          <w:color w:val="202124"/>
        </w:rPr>
        <w:t xml:space="preserve"> የሚከተሉትን ዝርዝር የሥነ-ምግባር መርሆዎች ተከትለው ሥራቸውን መፈጸም ይኖርባቸዋል።</w:t>
      </w:r>
    </w:p>
    <w:p w:rsidR="00C440DE" w:rsidRPr="00C440DE" w:rsidRDefault="00C440DE" w:rsidP="00C440DE">
      <w:pPr>
        <w:spacing w:after="160" w:line="360" w:lineRule="auto"/>
        <w:contextualSpacing/>
        <w:jc w:val="both"/>
        <w:rPr>
          <w:rFonts w:ascii="Power Geez Unicode1" w:eastAsia="Calibri" w:hAnsi="Power Geez Unicode1" w:cs="Nyala"/>
        </w:rPr>
      </w:pPr>
      <w:r w:rsidRPr="00C440DE">
        <w:rPr>
          <w:rFonts w:ascii="Power Geez Unicode1" w:eastAsia="Calibri" w:hAnsi="Power Geez Unicode1" w:cs="Nyala"/>
        </w:rPr>
        <w:t>ሀ) በሥነ-ምግባሩ እና በሁለንተናዊ ስብዕናው የታነፀ ዜጋ ማፍራት</w:t>
      </w:r>
    </w:p>
    <w:p w:rsidR="00C440DE" w:rsidRPr="00C440DE" w:rsidRDefault="00C440DE" w:rsidP="00C440DE">
      <w:pPr>
        <w:spacing w:after="160" w:line="360" w:lineRule="auto"/>
        <w:contextualSpacing/>
        <w:jc w:val="both"/>
        <w:rPr>
          <w:rFonts w:ascii="Power Geez Unicode1" w:eastAsia="Calibri" w:hAnsi="Power Geez Unicode1" w:cs="Nyala"/>
        </w:rPr>
      </w:pPr>
      <w:r w:rsidRPr="00C440DE">
        <w:rPr>
          <w:rFonts w:ascii="Power Geez Unicode1" w:eastAsia="Calibri" w:hAnsi="Power Geez Unicode1" w:cs="Nyala"/>
        </w:rPr>
        <w:lastRenderedPageBreak/>
        <w:t>ለ) ከኢንዱስትሪዎች ጋር ትሥሥር መፍጠር</w:t>
      </w:r>
    </w:p>
    <w:p w:rsidR="00C440DE" w:rsidRPr="00C440DE" w:rsidRDefault="00C440DE" w:rsidP="00C440DE">
      <w:pPr>
        <w:spacing w:after="160" w:line="360" w:lineRule="auto"/>
        <w:contextualSpacing/>
        <w:jc w:val="both"/>
        <w:rPr>
          <w:rFonts w:ascii="Power Geez Unicode1" w:eastAsia="Calibri" w:hAnsi="Power Geez Unicode1" w:cs="Nyala"/>
        </w:rPr>
      </w:pPr>
      <w:r w:rsidRPr="00C440DE">
        <w:rPr>
          <w:rFonts w:ascii="Power Geez Unicode1" w:eastAsia="Calibri" w:hAnsi="Power Geez Unicode1" w:cs="Nyala"/>
        </w:rPr>
        <w:t>ሐ) ተከታታይ ምዘናን ማስተዋወቅ</w:t>
      </w:r>
    </w:p>
    <w:p w:rsidR="00C440DE" w:rsidRPr="00C440DE" w:rsidRDefault="00C440DE" w:rsidP="00C440DE">
      <w:pPr>
        <w:keepNext/>
        <w:keepLines/>
        <w:spacing w:before="200" w:after="0" w:line="360" w:lineRule="auto"/>
        <w:outlineLvl w:val="2"/>
        <w:rPr>
          <w:rFonts w:ascii="Power Geez Unicode1" w:eastAsia="Times New Roman" w:hAnsi="Power Geez Unicode1" w:cs="Times New Roman"/>
          <w:b/>
          <w:bCs/>
        </w:rPr>
      </w:pPr>
      <w:r w:rsidRPr="00C440DE">
        <w:rPr>
          <w:rFonts w:ascii="Power Geez Unicode1" w:eastAsia="Times New Roman" w:hAnsi="Power Geez Unicode1" w:cs="Times New Roman"/>
          <w:b/>
          <w:bCs/>
        </w:rPr>
        <w:t>10. የግንባታ ዘርፍ ማህበራት</w:t>
      </w:r>
    </w:p>
    <w:p w:rsidR="00C440DE" w:rsidRPr="00C440DE" w:rsidRDefault="00C440DE" w:rsidP="00C440DE">
      <w:pPr>
        <w:spacing w:after="160" w:line="360" w:lineRule="auto"/>
        <w:jc w:val="both"/>
        <w:rPr>
          <w:rFonts w:ascii="Power Geez Unicode1" w:eastAsia="Calibri" w:hAnsi="Power Geez Unicode1" w:cs="Nyala"/>
        </w:rPr>
      </w:pPr>
      <w:r w:rsidRPr="00C440DE">
        <w:rPr>
          <w:rFonts w:ascii="Power Geez Unicode1" w:eastAsia="Calibri" w:hAnsi="Power Geez Unicode1" w:cs="Nyala"/>
        </w:rPr>
        <w:t>ማንኛውም በኮንስትራክሽን ኢንዱስትሪ ውስጥ ያሉ የግንባታ ዘርፍ ማህበራት የሚከተሉትን ዝርዝር የሥነ-ምግባር መርሆዎች ተከትለው ሥራቸውን መፈጸም ይኖርባቸዋል።</w:t>
      </w:r>
    </w:p>
    <w:p w:rsidR="00C440DE" w:rsidRPr="00C440DE" w:rsidRDefault="00C440DE" w:rsidP="00C440DE">
      <w:pPr>
        <w:spacing w:after="160" w:line="360" w:lineRule="auto"/>
        <w:jc w:val="both"/>
        <w:rPr>
          <w:rFonts w:ascii="Power Geez Unicode1" w:eastAsia="Calibri" w:hAnsi="Power Geez Unicode1" w:cs="Nyala"/>
        </w:rPr>
      </w:pPr>
      <w:r w:rsidRPr="00C440DE">
        <w:rPr>
          <w:rFonts w:ascii="Power Geez Unicode1" w:eastAsia="Times New Roman" w:hAnsi="Power Geez Unicode1" w:cs="Ebrima"/>
          <w:color w:val="202124"/>
        </w:rPr>
        <w:t>ሀ) በተሰማሩበት ዘርፍ ላይ በመመርኮዝ የሥነ ምግባር ደንቦችን ማዘጋጀት እና መተግበር፤</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ለ) ለአባሎቻቸው የሙያ ማሻሻያ እና የሥነ-ምግባር ሥልጠናዎች መስጠት፤</w:t>
      </w:r>
    </w:p>
    <w:p w:rsidR="00C440DE" w:rsidRPr="00C440DE" w:rsidRDefault="00C440DE" w:rsidP="00C440DE">
      <w:p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ሐ) የኮንስትራክሽን ኢንዱስትሪውን የሙያ ደረጃዎችን መጠበቅ፤</w:t>
      </w:r>
    </w:p>
    <w:p w:rsidR="00C440DE" w:rsidRPr="00C440DE" w:rsidRDefault="00C440DE" w:rsidP="00C364DB">
      <w:pPr>
        <w:spacing w:after="160" w:line="360" w:lineRule="auto"/>
        <w:ind w:left="252" w:hanging="252"/>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202124"/>
        </w:rPr>
        <w:t xml:space="preserve">መ) ለሀሳብ እና ለእውቀት መጋራት አስፈላጊ በሆኑ ጉባኤዎችና ሴሚናሮች ውስጥ </w:t>
      </w:r>
      <w:r w:rsidRPr="00C440DE">
        <w:rPr>
          <w:rFonts w:ascii="Power Geez Unicode1" w:eastAsia="Times New Roman" w:hAnsi="Power Geez Unicode1" w:cs="Ebrima"/>
          <w:color w:val="202124"/>
        </w:rPr>
        <w:tab/>
        <w:t>መሳተፍ እና ግብዓት መስጠት፤</w:t>
      </w:r>
      <w:bookmarkStart w:id="17" w:name="_Toc150102251"/>
    </w:p>
    <w:p w:rsidR="00C440DE" w:rsidRPr="00C440DE" w:rsidRDefault="00C440DE" w:rsidP="00C440DE">
      <w:pPr>
        <w:keepNext/>
        <w:keepLines/>
        <w:spacing w:before="200" w:after="0" w:line="360" w:lineRule="auto"/>
        <w:outlineLvl w:val="2"/>
        <w:rPr>
          <w:rFonts w:ascii="Power Geez Unicode1" w:eastAsia="Times New Roman" w:hAnsi="Power Geez Unicode1" w:cs="Times New Roman"/>
          <w:b/>
          <w:bCs/>
          <w:sz w:val="24"/>
        </w:rPr>
      </w:pPr>
      <w:r w:rsidRPr="00C440DE">
        <w:rPr>
          <w:rFonts w:ascii="Power Geez Unicode1" w:eastAsia="Times New Roman" w:hAnsi="Power Geez Unicode1" w:cs="Times New Roman"/>
          <w:b/>
          <w:bCs/>
          <w:sz w:val="24"/>
        </w:rPr>
        <w:t>11. አሰሪዎች/ባለቤቶች</w:t>
      </w:r>
      <w:bookmarkEnd w:id="17"/>
    </w:p>
    <w:p w:rsidR="00C440DE" w:rsidRPr="00C440DE" w:rsidRDefault="00C440DE" w:rsidP="00C440DE">
      <w:pPr>
        <w:spacing w:after="160" w:line="360" w:lineRule="auto"/>
        <w:jc w:val="both"/>
        <w:rPr>
          <w:rFonts w:ascii="Power Geez Unicode1" w:eastAsia="Calibri" w:hAnsi="Power Geez Unicode1" w:cs="Nyala"/>
        </w:rPr>
      </w:pPr>
      <w:r w:rsidRPr="00C440DE">
        <w:rPr>
          <w:rFonts w:ascii="Power Geez Unicode1" w:eastAsia="Calibri" w:hAnsi="Power Geez Unicode1" w:cs="Nyala"/>
        </w:rPr>
        <w:t>ማን</w:t>
      </w:r>
      <w:r w:rsidRPr="00C440DE">
        <w:rPr>
          <w:rFonts w:ascii="Power Geez Unicode1" w:eastAsia="Calibri" w:hAnsi="Power Geez Unicode1" w:cs="Times New Roman"/>
        </w:rPr>
        <w:t xml:space="preserve">ኛውም በኮንስትራክሽን ኢንዱስትሪ ውስጥ ያሉ አሰሪዎች ወይም ባለቤቶች </w:t>
      </w:r>
      <w:r w:rsidRPr="00C440DE">
        <w:rPr>
          <w:rFonts w:ascii="Power Geez Unicode1" w:eastAsia="Calibri" w:hAnsi="Power Geez Unicode1" w:cs="Nyala"/>
        </w:rPr>
        <w:t>የሚከተሉትን ዝርዝር የሥነ-ምግባር መርሆዎች ተከትለው ሥራቸውን መፈጸም ይኖርባቸዋል።</w:t>
      </w:r>
    </w:p>
    <w:p w:rsidR="00C440DE" w:rsidRPr="00C440DE" w:rsidRDefault="00C440DE" w:rsidP="00C440DE">
      <w:pPr>
        <w:spacing w:after="160" w:line="360" w:lineRule="auto"/>
        <w:ind w:left="252" w:hanging="252"/>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ሀ) በውለታ የሚቀጥሩት  ሥራ ተቋራጭ ወይም አማካሪ የተመዘገበ መሆኑን  ማረጋገጥ፤</w:t>
      </w:r>
    </w:p>
    <w:p w:rsidR="00C440DE" w:rsidRPr="00C440DE" w:rsidRDefault="00C440DE" w:rsidP="00C364DB">
      <w:pPr>
        <w:spacing w:after="160" w:line="360" w:lineRule="auto"/>
        <w:ind w:left="252" w:hanging="252"/>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ለ) የፕሮጀክቱ አመራሮችንና ዝግጅቶችን መከታተል፤</w:t>
      </w:r>
    </w:p>
    <w:p w:rsidR="00C440DE" w:rsidRPr="00C440DE" w:rsidRDefault="00C440DE" w:rsidP="00C440DE">
      <w:pPr>
        <w:spacing w:after="160" w:line="360" w:lineRule="auto"/>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ሐ) ለዲዛይነር፣ ለሥራ ተቋራጭ፣ ለአማካሪና ለፕሮጀክቱ አመራር የቅድመ-ግንባታ መረጃ መስጠት፤</w:t>
      </w:r>
    </w:p>
    <w:p w:rsidR="00C440DE" w:rsidRPr="00C440DE" w:rsidRDefault="00C440DE" w:rsidP="00C440DE">
      <w:pPr>
        <w:spacing w:after="160" w:line="360" w:lineRule="auto"/>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መ) ፕሮጀክት የሚሰራበትን ሥፍራ ከማንኛዉም የይዞታ ወይም ወሰን ማሰከበር ነፃ መሆኑን ማረጋገጥ፤</w:t>
      </w:r>
    </w:p>
    <w:p w:rsidR="00C440DE" w:rsidRPr="00C440DE" w:rsidRDefault="00C440DE" w:rsidP="00C440DE">
      <w:pPr>
        <w:spacing w:after="160" w:line="360" w:lineRule="auto"/>
        <w:ind w:left="252" w:hanging="252"/>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ሠ) ከውል ውጪ እና አላስፈላጊ ሙያዊም ሆነ አስተዳደራዊ ጣልቃ ገብነት አለመፈጸም፤</w:t>
      </w:r>
    </w:p>
    <w:p w:rsidR="00C440DE" w:rsidRPr="00C440DE" w:rsidRDefault="00C440DE" w:rsidP="00C440DE">
      <w:pPr>
        <w:keepNext/>
        <w:keepLines/>
        <w:spacing w:before="480" w:after="0" w:line="360" w:lineRule="auto"/>
        <w:jc w:val="center"/>
        <w:outlineLvl w:val="0"/>
        <w:rPr>
          <w:rFonts w:ascii="Power Geez Unicode1" w:eastAsia="Times New Roman" w:hAnsi="Power Geez Unicode1" w:cs="Times New Roman"/>
          <w:b/>
          <w:bCs/>
          <w:sz w:val="24"/>
        </w:rPr>
      </w:pPr>
      <w:bookmarkStart w:id="18" w:name="_Toc150102252"/>
      <w:r w:rsidRPr="00C440DE">
        <w:rPr>
          <w:rFonts w:ascii="Power Geez Unicode1" w:eastAsia="Times New Roman" w:hAnsi="Power Geez Unicode1" w:cs="Nyala"/>
          <w:b/>
          <w:bCs/>
          <w:sz w:val="24"/>
        </w:rPr>
        <w:t>ክፍል</w:t>
      </w:r>
      <w:r w:rsidRPr="00C440DE">
        <w:rPr>
          <w:rFonts w:ascii="Power Geez Unicode1" w:eastAsia="Times New Roman" w:hAnsi="Power Geez Unicode1" w:cs="Cambria"/>
          <w:b/>
          <w:bCs/>
          <w:sz w:val="24"/>
        </w:rPr>
        <w:t xml:space="preserve"> </w:t>
      </w:r>
      <w:r w:rsidRPr="00C440DE">
        <w:rPr>
          <w:rFonts w:ascii="Power Geez Unicode1" w:eastAsia="Times New Roman" w:hAnsi="Power Geez Unicode1" w:cs="Nyala"/>
          <w:b/>
          <w:bCs/>
          <w:sz w:val="24"/>
        </w:rPr>
        <w:t>ሦስት</w:t>
      </w:r>
      <w:bookmarkEnd w:id="18"/>
    </w:p>
    <w:p w:rsidR="00C440DE" w:rsidRPr="00C440DE" w:rsidRDefault="00C440DE" w:rsidP="00C440DE">
      <w:pPr>
        <w:keepNext/>
        <w:keepLines/>
        <w:spacing w:before="480" w:after="0" w:line="360" w:lineRule="auto"/>
        <w:jc w:val="center"/>
        <w:outlineLvl w:val="0"/>
        <w:rPr>
          <w:rFonts w:ascii="Power Geez Unicode1" w:eastAsia="Times New Roman" w:hAnsi="Power Geez Unicode1" w:cs="Nyala"/>
          <w:b/>
          <w:bCs/>
        </w:rPr>
      </w:pPr>
      <w:bookmarkStart w:id="19" w:name="_Toc150102253"/>
      <w:r w:rsidRPr="00C440DE">
        <w:rPr>
          <w:rFonts w:ascii="Power Geez Unicode1" w:eastAsia="Times New Roman" w:hAnsi="Power Geez Unicode1" w:cs="Nyala"/>
          <w:b/>
          <w:bCs/>
        </w:rPr>
        <w:t>የመንግሥት፣</w:t>
      </w:r>
      <w:r w:rsidRPr="00C440DE">
        <w:rPr>
          <w:rFonts w:ascii="Power Geez Unicode1" w:eastAsia="Times New Roman" w:hAnsi="Power Geez Unicode1" w:cs="Cambria"/>
          <w:b/>
          <w:bCs/>
        </w:rPr>
        <w:t xml:space="preserve"> </w:t>
      </w:r>
      <w:r w:rsidRPr="00C440DE">
        <w:rPr>
          <w:rFonts w:ascii="Power Geez Unicode1" w:eastAsia="Times New Roman" w:hAnsi="Power Geez Unicode1" w:cs="Nyala"/>
          <w:b/>
          <w:bCs/>
        </w:rPr>
        <w:t>የኮንስትራክሽን ኢንዱስትሪ ልማት ምክር ቤት እና</w:t>
      </w:r>
      <w:r w:rsidRPr="00C440DE">
        <w:rPr>
          <w:rFonts w:ascii="Power Geez Unicode1" w:eastAsia="Times New Roman" w:hAnsi="Power Geez Unicode1" w:cs="Cambria"/>
          <w:b/>
          <w:bCs/>
        </w:rPr>
        <w:t xml:space="preserve"> </w:t>
      </w:r>
      <w:r w:rsidRPr="00C440DE">
        <w:rPr>
          <w:rFonts w:ascii="Power Geez Unicode1" w:eastAsia="Times New Roman" w:hAnsi="Power Geez Unicode1" w:cs="Nyala"/>
          <w:b/>
          <w:bCs/>
        </w:rPr>
        <w:t>የኅብረተሰቡ</w:t>
      </w:r>
      <w:r w:rsidRPr="00C440DE">
        <w:rPr>
          <w:rFonts w:ascii="Power Geez Unicode1" w:eastAsia="Times New Roman" w:hAnsi="Power Geez Unicode1" w:cs="Cambria"/>
          <w:b/>
          <w:bCs/>
        </w:rPr>
        <w:t xml:space="preserve"> </w:t>
      </w:r>
      <w:r w:rsidRPr="00C440DE">
        <w:rPr>
          <w:rFonts w:ascii="Power Geez Unicode1" w:eastAsia="Times New Roman" w:hAnsi="Power Geez Unicode1" w:cs="Nyala"/>
          <w:b/>
          <w:bCs/>
        </w:rPr>
        <w:t>ሚና</w:t>
      </w:r>
      <w:bookmarkEnd w:id="19"/>
    </w:p>
    <w:p w:rsidR="00C440DE" w:rsidRPr="00C440DE" w:rsidRDefault="00C440DE" w:rsidP="00C440DE">
      <w:pPr>
        <w:keepNext/>
        <w:keepLines/>
        <w:spacing w:before="200" w:after="0" w:line="360" w:lineRule="auto"/>
        <w:outlineLvl w:val="1"/>
        <w:rPr>
          <w:rFonts w:ascii="Power Geez Unicode1" w:eastAsia="Times New Roman" w:hAnsi="Power Geez Unicode1" w:cs="Times New Roman"/>
          <w:b/>
          <w:bCs/>
          <w:sz w:val="24"/>
        </w:rPr>
      </w:pPr>
      <w:bookmarkStart w:id="20" w:name="_Toc150102254"/>
      <w:proofErr w:type="gramStart"/>
      <w:r w:rsidRPr="00C440DE">
        <w:rPr>
          <w:rFonts w:ascii="Power Geez Unicode1" w:eastAsia="Times New Roman" w:hAnsi="Power Geez Unicode1" w:cs="Times New Roman"/>
          <w:b/>
          <w:sz w:val="24"/>
        </w:rPr>
        <w:t>አንቀጽ 7.</w:t>
      </w:r>
      <w:proofErr w:type="gramEnd"/>
      <w:r w:rsidRPr="00C440DE">
        <w:rPr>
          <w:rFonts w:ascii="Power Geez Unicode1" w:eastAsia="Times New Roman" w:hAnsi="Power Geez Unicode1" w:cs="Times New Roman"/>
          <w:b/>
          <w:sz w:val="24"/>
        </w:rPr>
        <w:t xml:space="preserve"> የመንግሥት ሚና</w:t>
      </w:r>
      <w:bookmarkEnd w:id="20"/>
    </w:p>
    <w:p w:rsidR="00C440DE" w:rsidRPr="00C440DE" w:rsidRDefault="00C440DE" w:rsidP="00C440DE">
      <w:pPr>
        <w:numPr>
          <w:ilvl w:val="0"/>
          <w:numId w:val="2"/>
        </w:numPr>
        <w:spacing w:after="160" w:line="360" w:lineRule="auto"/>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ይህንን የሥነ-ምግባር ደንብ ማስፈፀም፤</w:t>
      </w:r>
    </w:p>
    <w:p w:rsidR="00C440DE" w:rsidRPr="00C440DE" w:rsidRDefault="00C440DE" w:rsidP="00C440DE">
      <w:pPr>
        <w:numPr>
          <w:ilvl w:val="0"/>
          <w:numId w:val="2"/>
        </w:numPr>
        <w:spacing w:after="160" w:line="360" w:lineRule="auto"/>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ለባለድርሻ ዓካላት የአቅም ግንባታ ማድረግ</w:t>
      </w:r>
    </w:p>
    <w:p w:rsidR="00C440DE" w:rsidRPr="00C440DE" w:rsidRDefault="00C440DE" w:rsidP="00C440DE">
      <w:pPr>
        <w:numPr>
          <w:ilvl w:val="0"/>
          <w:numId w:val="2"/>
        </w:numPr>
        <w:spacing w:after="160" w:line="360" w:lineRule="auto"/>
        <w:contextualSpacing/>
        <w:jc w:val="both"/>
        <w:rPr>
          <w:rFonts w:ascii="Power Geez Unicode1" w:eastAsia="Times New Roman" w:hAnsi="Power Geez Unicode1" w:cs="Ebrima"/>
          <w:color w:val="202124"/>
        </w:rPr>
      </w:pPr>
      <w:r w:rsidRPr="00C440DE">
        <w:rPr>
          <w:rFonts w:ascii="Power Geez Unicode1" w:eastAsia="Times New Roman" w:hAnsi="Power Geez Unicode1" w:cs="Ebrima"/>
          <w:color w:val="000000"/>
        </w:rPr>
        <w:t>በኢንዱስትሪ ውስጥ ማንኛውንም የሕግ</w:t>
      </w:r>
      <w:r w:rsidRPr="00C440DE">
        <w:rPr>
          <w:rFonts w:ascii="Power Geez Unicode1" w:eastAsia="Times New Roman" w:hAnsi="Power Geez Unicode1" w:cs="Ebrima"/>
          <w:color w:val="202124"/>
        </w:rPr>
        <w:t xml:space="preserve"> ጥሰት ሲኖር ክትትልና ግምገማ ማድረግ፤</w:t>
      </w:r>
    </w:p>
    <w:p w:rsidR="00C440DE" w:rsidRPr="00C440DE" w:rsidRDefault="00C440DE" w:rsidP="00C440DE">
      <w:pPr>
        <w:keepNext/>
        <w:keepLines/>
        <w:spacing w:before="200" w:after="0" w:line="360" w:lineRule="auto"/>
        <w:outlineLvl w:val="1"/>
        <w:rPr>
          <w:rFonts w:ascii="Power Geez Unicode1" w:eastAsia="Times New Roman" w:hAnsi="Power Geez Unicode1" w:cs="Times New Roman"/>
          <w:b/>
          <w:sz w:val="24"/>
        </w:rPr>
      </w:pPr>
      <w:bookmarkStart w:id="21" w:name="_Toc150102255"/>
      <w:proofErr w:type="gramStart"/>
      <w:r w:rsidRPr="00C440DE">
        <w:rPr>
          <w:rFonts w:ascii="Power Geez Unicode1" w:eastAsia="Times New Roman" w:hAnsi="Power Geez Unicode1" w:cs="Times New Roman"/>
          <w:b/>
          <w:sz w:val="24"/>
        </w:rPr>
        <w:lastRenderedPageBreak/>
        <w:t>አንቀጽ 8.</w:t>
      </w:r>
      <w:proofErr w:type="gramEnd"/>
      <w:r w:rsidRPr="00C440DE">
        <w:rPr>
          <w:rFonts w:ascii="Power Geez Unicode1" w:eastAsia="Times New Roman" w:hAnsi="Power Geez Unicode1" w:cs="Times New Roman"/>
          <w:b/>
          <w:sz w:val="24"/>
        </w:rPr>
        <w:t xml:space="preserve"> የኮንስትራክሽን ኢንዱስትሪ ልማት ምክር ቤት ሚና</w:t>
      </w:r>
      <w:bookmarkEnd w:id="21"/>
    </w:p>
    <w:p w:rsidR="00C440DE" w:rsidRPr="00C440DE" w:rsidRDefault="00C440DE" w:rsidP="00C440DE">
      <w:pPr>
        <w:numPr>
          <w:ilvl w:val="0"/>
          <w:numId w:val="3"/>
        </w:numPr>
        <w:spacing w:after="160" w:line="360" w:lineRule="auto"/>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ለደንቡ አፈጻጸም የሁሉም ባለድርሻ አካላት አቅም በብቃት ለመጠቀም የሚያስችሉ መመሪያዎችን ማዘጋጀት፣ እንዲሁም አፈፃፀሙን መከታተል፤</w:t>
      </w:r>
    </w:p>
    <w:p w:rsidR="00C440DE" w:rsidRPr="00C440DE" w:rsidRDefault="00C440DE" w:rsidP="00C440DE">
      <w:pPr>
        <w:numPr>
          <w:ilvl w:val="0"/>
          <w:numId w:val="3"/>
        </w:numPr>
        <w:spacing w:after="160" w:line="360" w:lineRule="auto"/>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 xml:space="preserve">የኮንስትራክሽን ኢንዱስትሪውን ሥነ-ምግባር የሚቃኝ እና የአሠራር ስርዓቶችን </w:t>
      </w:r>
      <w:r w:rsidRPr="00C440DE">
        <w:rPr>
          <w:rFonts w:ascii="Power Geez Unicode1" w:eastAsia="Times New Roman" w:hAnsi="Power Geez Unicode1" w:cs="Ebrima"/>
          <w:color w:val="000000"/>
        </w:rPr>
        <w:tab/>
        <w:t>ዘመናዊ የሚያደርግ የባለድርሻ ዓካላት ተከታታይና ወቅታዊ መድረኮች ማዘጋጀት፤</w:t>
      </w:r>
    </w:p>
    <w:p w:rsidR="00C440DE" w:rsidRPr="00C440DE" w:rsidRDefault="00C440DE" w:rsidP="00C440DE">
      <w:pPr>
        <w:numPr>
          <w:ilvl w:val="0"/>
          <w:numId w:val="3"/>
        </w:numPr>
        <w:spacing w:after="160" w:line="360" w:lineRule="auto"/>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የኮንስትራክሽን ኢንዱስትሪው ባለድርሻ አካላት ዕውቅና የሚያሰጥ ሥርዓት እንዲሰፍን እቅድ ማዘጋጀት እና አተገባበሩን መከታተል፤</w:t>
      </w:r>
    </w:p>
    <w:p w:rsidR="00C440DE" w:rsidRPr="00C440DE" w:rsidRDefault="00C440DE" w:rsidP="00C440DE">
      <w:pPr>
        <w:numPr>
          <w:ilvl w:val="0"/>
          <w:numId w:val="3"/>
        </w:numPr>
        <w:spacing w:after="160" w:line="360" w:lineRule="auto"/>
        <w:contextualSpacing/>
        <w:jc w:val="both"/>
        <w:rPr>
          <w:rFonts w:ascii="Power Geez Unicode1" w:eastAsia="Times New Roman" w:hAnsi="Power Geez Unicode1" w:cs="Ebrima"/>
          <w:color w:val="000000"/>
        </w:rPr>
      </w:pPr>
      <w:r w:rsidRPr="00C440DE">
        <w:rPr>
          <w:rFonts w:ascii="Power Geez Unicode1" w:eastAsia="Times New Roman" w:hAnsi="Power Geez Unicode1" w:cs="Ebrima"/>
          <w:color w:val="000000"/>
        </w:rPr>
        <w:t xml:space="preserve">ከሌሎች ባለድርሻ አካላት ጋር በመተባበር የኢንዱስትሪው የሥነ-ምግባር ክፍተቶች ለመለየት እና መፍትሔዎችን ለማመላከት የሚረዱ ጥናትና ምርምሮች </w:t>
      </w:r>
      <w:r w:rsidRPr="00C440DE">
        <w:rPr>
          <w:rFonts w:ascii="Power Geez Unicode1" w:eastAsia="Times New Roman" w:hAnsi="Power Geez Unicode1" w:cs="Ebrima"/>
          <w:color w:val="000000"/>
        </w:rPr>
        <w:tab/>
        <w:t>እንዲካሄዱ ማድረግ፤</w:t>
      </w:r>
    </w:p>
    <w:p w:rsidR="00C440DE" w:rsidRPr="00E77705" w:rsidRDefault="00C440DE" w:rsidP="00C440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b/>
        </w:rPr>
      </w:pPr>
      <w:proofErr w:type="gramStart"/>
      <w:r w:rsidRPr="00E77705">
        <w:rPr>
          <w:rFonts w:ascii="Power Geez Unicode1" w:eastAsia="Calibri" w:hAnsi="Power Geez Unicode1" w:cs="Courier New"/>
          <w:b/>
        </w:rPr>
        <w:t>አንቀጽ 9.</w:t>
      </w:r>
      <w:proofErr w:type="gramEnd"/>
      <w:r w:rsidRPr="00E77705">
        <w:rPr>
          <w:rFonts w:ascii="Power Geez Unicode1" w:eastAsia="Calibri" w:hAnsi="Power Geez Unicode1" w:cs="Courier New"/>
          <w:b/>
        </w:rPr>
        <w:t xml:space="preserve"> የህብረተሰቡ ሚና</w:t>
      </w:r>
    </w:p>
    <w:p w:rsidR="00FD2790" w:rsidRDefault="00C440DE" w:rsidP="00C440D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sidRPr="00FD2790">
        <w:rPr>
          <w:rFonts w:ascii="Power Geez Unicode1" w:eastAsia="Calibri" w:hAnsi="Power Geez Unicode1" w:cs="Courier New"/>
        </w:rPr>
        <w:t>ዘላቂ ልማት ለማምጣት እና የምድርን የማምረት አቅም ለማጎልበት ለፕሮጀክቱ አፈጻጸም ድጋፍ ማድረግ፣</w:t>
      </w:r>
    </w:p>
    <w:p w:rsidR="00FD2790" w:rsidRDefault="00C440DE" w:rsidP="00C440D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sidRPr="00FD2790">
        <w:rPr>
          <w:rFonts w:ascii="Power Geez Unicode1" w:eastAsia="Calibri" w:hAnsi="Power Geez Unicode1" w:cs="Courier New"/>
        </w:rPr>
        <w:t>ፕሮጀክቱን አተገባበር አጠራጣሪ ሁኔታዎች ሲኖሩ ለሚኒስትሪው ወይም ሚኒስትሪው ለሚወክለው አካል ማሳወቅ፣</w:t>
      </w:r>
    </w:p>
    <w:p w:rsidR="00FD2790" w:rsidRDefault="00C440DE" w:rsidP="00C440D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sidRPr="00FD2790">
        <w:rPr>
          <w:rFonts w:ascii="Power Geez Unicode1" w:eastAsia="Calibri" w:hAnsi="Power Geez Unicode1" w:cs="Courier New"/>
        </w:rPr>
        <w:t>የልማት ሥራን መንከባከብ፣ ወሰን አለመጣስ፤ አግባብ ያልሆነ የካሳ ክፍያ አለመጠየቅ፣</w:t>
      </w:r>
    </w:p>
    <w:p w:rsidR="00FD2790" w:rsidRDefault="00C440DE" w:rsidP="00C440D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sidRPr="00FD2790">
        <w:rPr>
          <w:rFonts w:ascii="Power Geez Unicode1" w:eastAsia="Calibri" w:hAnsi="Power Geez Unicode1" w:cs="Courier New"/>
        </w:rPr>
        <w:t>በፕሮጀክት ቀረፃ/ ጥንሰሳ /ጥናት፣ በዲዛይን እና ግንባታ ወቅት ተገቢው እና ወቅታዊ ተሳትፎ፣ ምክክር ማድረግ፣</w:t>
      </w:r>
    </w:p>
    <w:p w:rsidR="00C440DE" w:rsidRPr="00FD2790" w:rsidRDefault="00C440DE" w:rsidP="00C440DE">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sidRPr="00FD2790">
        <w:rPr>
          <w:rFonts w:ascii="Power Geez Unicode1" w:eastAsia="Calibri" w:hAnsi="Power Geez Unicode1" w:cs="Courier New"/>
        </w:rPr>
        <w:t>የግንባታ ሥራዎችን ከማስተጓጎልና ልማትን ከማደናቀፍ መቆጠብ፣</w:t>
      </w:r>
    </w:p>
    <w:p w:rsidR="00E77705" w:rsidRPr="00E77705" w:rsidRDefault="00E77705" w:rsidP="00E77705">
      <w:pPr>
        <w:keepNext/>
        <w:keepLines/>
        <w:spacing w:before="480" w:after="0" w:line="360" w:lineRule="auto"/>
        <w:jc w:val="center"/>
        <w:outlineLvl w:val="0"/>
        <w:rPr>
          <w:rFonts w:ascii="Power Geez Unicode1" w:eastAsia="Times New Roman" w:hAnsi="Power Geez Unicode1" w:cs="Times New Roman"/>
          <w:b/>
          <w:bCs/>
          <w:sz w:val="24"/>
          <w:szCs w:val="24"/>
        </w:rPr>
      </w:pPr>
      <w:r w:rsidRPr="00E77705">
        <w:rPr>
          <w:rFonts w:ascii="Power Geez Unicode1" w:eastAsia="Times New Roman" w:hAnsi="Power Geez Unicode1" w:cs="Nyala"/>
          <w:b/>
          <w:bCs/>
          <w:sz w:val="24"/>
          <w:szCs w:val="24"/>
        </w:rPr>
        <w:t>ክፍል</w:t>
      </w:r>
      <w:r w:rsidRPr="00E77705">
        <w:rPr>
          <w:rFonts w:ascii="Power Geez Unicode1" w:eastAsia="Times New Roman" w:hAnsi="Power Geez Unicode1" w:cs="Cambria"/>
          <w:b/>
          <w:bCs/>
          <w:sz w:val="24"/>
          <w:szCs w:val="24"/>
        </w:rPr>
        <w:t xml:space="preserve"> </w:t>
      </w:r>
      <w:r w:rsidRPr="00E77705">
        <w:rPr>
          <w:rFonts w:ascii="Power Geez Unicode1" w:eastAsia="Times New Roman" w:hAnsi="Power Geez Unicode1" w:cs="Nyala"/>
          <w:b/>
          <w:bCs/>
          <w:sz w:val="24"/>
          <w:szCs w:val="24"/>
        </w:rPr>
        <w:t>አራት</w:t>
      </w:r>
    </w:p>
    <w:p w:rsidR="00E77705" w:rsidRPr="00E77705" w:rsidRDefault="00E77705" w:rsidP="00E77705">
      <w:pPr>
        <w:keepNext/>
        <w:keepLines/>
        <w:spacing w:before="480" w:after="0" w:line="360" w:lineRule="auto"/>
        <w:jc w:val="center"/>
        <w:outlineLvl w:val="0"/>
        <w:rPr>
          <w:rFonts w:ascii="Power Geez Unicode1" w:eastAsia="Times New Roman" w:hAnsi="Power Geez Unicode1" w:cs="Times New Roman"/>
          <w:b/>
          <w:bCs/>
          <w:sz w:val="24"/>
          <w:szCs w:val="24"/>
        </w:rPr>
      </w:pPr>
      <w:bookmarkStart w:id="22" w:name="_Toc150102258"/>
      <w:r w:rsidRPr="00E77705">
        <w:rPr>
          <w:rFonts w:ascii="Power Geez Unicode1" w:eastAsia="Times New Roman" w:hAnsi="Power Geez Unicode1" w:cs="Nyala"/>
          <w:b/>
          <w:bCs/>
          <w:sz w:val="24"/>
          <w:szCs w:val="24"/>
        </w:rPr>
        <w:t>አስተዳደራዊ</w:t>
      </w:r>
      <w:r w:rsidRPr="00E77705">
        <w:rPr>
          <w:rFonts w:ascii="Power Geez Unicode1" w:eastAsia="Times New Roman" w:hAnsi="Power Geez Unicode1" w:cs="Cambria"/>
          <w:b/>
          <w:bCs/>
          <w:sz w:val="24"/>
          <w:szCs w:val="24"/>
        </w:rPr>
        <w:t xml:space="preserve"> </w:t>
      </w:r>
      <w:r w:rsidRPr="00E77705">
        <w:rPr>
          <w:rFonts w:ascii="Power Geez Unicode1" w:eastAsia="Times New Roman" w:hAnsi="Power Geez Unicode1" w:cs="Nyala"/>
          <w:b/>
          <w:bCs/>
          <w:sz w:val="24"/>
          <w:szCs w:val="24"/>
        </w:rPr>
        <w:t>ሁኔታዎች</w:t>
      </w:r>
      <w:bookmarkEnd w:id="22"/>
    </w:p>
    <w:p w:rsidR="00E77705" w:rsidRPr="00E77705" w:rsidRDefault="00E77705" w:rsidP="00FD2790">
      <w:pPr>
        <w:keepNext/>
        <w:keepLines/>
        <w:spacing w:before="200" w:after="0" w:line="360" w:lineRule="auto"/>
        <w:jc w:val="center"/>
        <w:outlineLvl w:val="1"/>
        <w:rPr>
          <w:rFonts w:ascii="Power Geez Unicode1" w:eastAsia="Times New Roman" w:hAnsi="Power Geez Unicode1" w:cs="Nyala"/>
          <w:b/>
          <w:bCs/>
          <w:sz w:val="24"/>
          <w:szCs w:val="24"/>
        </w:rPr>
      </w:pPr>
      <w:bookmarkStart w:id="23" w:name="_Toc150102259"/>
      <w:proofErr w:type="gramStart"/>
      <w:r w:rsidRPr="00E77705">
        <w:rPr>
          <w:rFonts w:ascii="Power Geez Unicode1" w:eastAsia="Times New Roman" w:hAnsi="Power Geez Unicode1" w:cs="Nyala"/>
          <w:b/>
          <w:bCs/>
          <w:sz w:val="24"/>
          <w:szCs w:val="24"/>
        </w:rPr>
        <w:t>አንቀጽ</w:t>
      </w:r>
      <w:r w:rsidRPr="00E77705">
        <w:rPr>
          <w:rFonts w:ascii="Power Geez Unicode1" w:eastAsia="Times New Roman" w:hAnsi="Power Geez Unicode1" w:cs="Times New Roman"/>
          <w:b/>
          <w:bCs/>
          <w:sz w:val="24"/>
          <w:szCs w:val="24"/>
        </w:rPr>
        <w:t xml:space="preserve"> 10.</w:t>
      </w:r>
      <w:proofErr w:type="gramEnd"/>
      <w:r w:rsidRPr="00E77705">
        <w:rPr>
          <w:rFonts w:ascii="Power Geez Unicode1" w:eastAsia="Times New Roman" w:hAnsi="Power Geez Unicode1" w:cs="Times New Roman"/>
          <w:b/>
          <w:bCs/>
          <w:sz w:val="24"/>
          <w:szCs w:val="24"/>
        </w:rPr>
        <w:t xml:space="preserve"> </w:t>
      </w:r>
      <w:r w:rsidRPr="00E77705">
        <w:rPr>
          <w:rFonts w:ascii="Power Geez Unicode1" w:eastAsia="Times New Roman" w:hAnsi="Power Geez Unicode1" w:cs="Nyala"/>
          <w:b/>
          <w:bCs/>
          <w:sz w:val="24"/>
          <w:szCs w:val="24"/>
        </w:rPr>
        <w:t>የደንቡ አስፈጻሚ ዓካል</w:t>
      </w:r>
      <w:bookmarkEnd w:id="23"/>
    </w:p>
    <w:p w:rsidR="00E77705" w:rsidRPr="00E77705" w:rsidRDefault="00E77705" w:rsidP="00FD2790">
      <w:pPr>
        <w:spacing w:after="160" w:line="360" w:lineRule="auto"/>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ይህ የስነምግባር ደንብ በከተማና መሠረተ ልማት ሚኒስቴር መሪነት በሚቋቋም ኮሚቴ የሚተዳደር ሲሆን ኮሚቴውም የሚከተሉትን አባላት ይኖሩታል፡፡</w:t>
      </w:r>
    </w:p>
    <w:p w:rsidR="00E77705" w:rsidRPr="00E77705" w:rsidRDefault="00E77705" w:rsidP="00E77705">
      <w:pPr>
        <w:numPr>
          <w:ilvl w:val="0"/>
          <w:numId w:val="4"/>
        </w:numPr>
        <w:spacing w:after="160" w:line="360" w:lineRule="auto"/>
        <w:contextualSpacing/>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የመሰረተ ልማት ዘርፍ ሚኒስቴር ዴኤታ …………</w:t>
      </w:r>
      <w:r w:rsidR="00102C9C">
        <w:rPr>
          <w:rFonts w:ascii="Power Geez Unicode1" w:eastAsia="Times New Roman" w:hAnsi="Power Geez Unicode1" w:cs="Ebrima"/>
          <w:color w:val="202124"/>
          <w:szCs w:val="24"/>
        </w:rPr>
        <w:t>…………………………</w:t>
      </w:r>
      <w:r w:rsidRPr="00E77705">
        <w:rPr>
          <w:rFonts w:ascii="Power Geez Unicode1" w:eastAsia="Times New Roman" w:hAnsi="Power Geez Unicode1" w:cs="Ebrima"/>
          <w:color w:val="202124"/>
          <w:szCs w:val="24"/>
        </w:rPr>
        <w:t xml:space="preserve"> ሰብሳቢ</w:t>
      </w:r>
    </w:p>
    <w:p w:rsidR="00E77705" w:rsidRPr="00E77705" w:rsidRDefault="00E77705" w:rsidP="00FD2790">
      <w:pPr>
        <w:numPr>
          <w:ilvl w:val="0"/>
          <w:numId w:val="4"/>
        </w:numPr>
        <w:spacing w:after="160" w:line="360" w:lineRule="auto"/>
        <w:contextualSpacing/>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የኢትዮጵያ ኮንስትራክሽን ባለስልጣን ዋና/ም/ዳይሬክተር …</w:t>
      </w:r>
      <w:r w:rsidR="00102C9C">
        <w:rPr>
          <w:rFonts w:ascii="Power Geez Unicode1" w:eastAsia="Times New Roman" w:hAnsi="Power Geez Unicode1" w:cs="Ebrima"/>
          <w:color w:val="202124"/>
          <w:szCs w:val="24"/>
        </w:rPr>
        <w:t>……………</w:t>
      </w:r>
      <w:r w:rsidRPr="00E77705">
        <w:rPr>
          <w:rFonts w:ascii="Power Geez Unicode1" w:eastAsia="Times New Roman" w:hAnsi="Power Geez Unicode1" w:cs="Ebrima"/>
          <w:color w:val="202124"/>
          <w:szCs w:val="24"/>
        </w:rPr>
        <w:t>……ም/ሰብሳቢ</w:t>
      </w:r>
    </w:p>
    <w:p w:rsidR="00E77705" w:rsidRPr="00E77705" w:rsidRDefault="00E77705" w:rsidP="00FD2790">
      <w:pPr>
        <w:numPr>
          <w:ilvl w:val="0"/>
          <w:numId w:val="4"/>
        </w:numPr>
        <w:spacing w:after="160" w:line="360" w:lineRule="auto"/>
        <w:contextualSpacing/>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የኢትዮጵያ ኮንስትራክሽን ማኔጅመንት ኢንስቲትዩት ዋና/ም/ዳይሬክተር……….. አባል</w:t>
      </w:r>
    </w:p>
    <w:p w:rsidR="00E77705" w:rsidRPr="00E77705" w:rsidRDefault="00E77705" w:rsidP="00FD2790">
      <w:pPr>
        <w:numPr>
          <w:ilvl w:val="0"/>
          <w:numId w:val="4"/>
        </w:numPr>
        <w:spacing w:after="160" w:line="360" w:lineRule="auto"/>
        <w:contextualSpacing/>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የኮንስትራክሽን መሰረተ ልማት መሪ ስራ አስፈፃሚ ……</w:t>
      </w:r>
      <w:r w:rsidR="00102C9C">
        <w:rPr>
          <w:rFonts w:ascii="Power Geez Unicode1" w:eastAsia="Times New Roman" w:hAnsi="Power Geez Unicode1" w:cs="Ebrima"/>
          <w:color w:val="202124"/>
          <w:szCs w:val="24"/>
        </w:rPr>
        <w:t>……………….</w:t>
      </w:r>
      <w:r w:rsidRPr="00E77705">
        <w:rPr>
          <w:rFonts w:ascii="Power Geez Unicode1" w:eastAsia="Times New Roman" w:hAnsi="Power Geez Unicode1" w:cs="Ebrima"/>
          <w:color w:val="202124"/>
          <w:szCs w:val="24"/>
        </w:rPr>
        <w:t>………አባል</w:t>
      </w:r>
    </w:p>
    <w:p w:rsidR="00E77705" w:rsidRPr="00E77705" w:rsidRDefault="00E77705" w:rsidP="00E77705">
      <w:pPr>
        <w:numPr>
          <w:ilvl w:val="0"/>
          <w:numId w:val="4"/>
        </w:numPr>
        <w:spacing w:after="160" w:line="360" w:lineRule="auto"/>
        <w:contextualSpacing/>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የኮንስትራክሽን ኦዲትና ባለድርሻ አካላት ተሳትፎ ዴስክ …</w:t>
      </w:r>
      <w:r w:rsidR="00102C9C">
        <w:rPr>
          <w:rFonts w:ascii="Power Geez Unicode1" w:eastAsia="Times New Roman" w:hAnsi="Power Geez Unicode1" w:cs="Ebrima"/>
          <w:color w:val="202124"/>
          <w:szCs w:val="24"/>
        </w:rPr>
        <w:t>…………………</w:t>
      </w:r>
      <w:r w:rsidRPr="00E77705">
        <w:rPr>
          <w:rFonts w:ascii="Power Geez Unicode1" w:eastAsia="Times New Roman" w:hAnsi="Power Geez Unicode1" w:cs="Ebrima"/>
          <w:color w:val="202124"/>
          <w:szCs w:val="24"/>
        </w:rPr>
        <w:t>…..ፀሐፊ</w:t>
      </w:r>
    </w:p>
    <w:p w:rsidR="00E77705" w:rsidRPr="00E77705"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sidRPr="00E77705">
        <w:rPr>
          <w:rFonts w:ascii="Power Geez Unicode1" w:eastAsia="Calibri" w:hAnsi="Power Geez Unicode1" w:cs="Courier New"/>
        </w:rPr>
        <w:lastRenderedPageBreak/>
        <w:t>ስለሆነም የዚህ ደንብ አስፈፃሚ አካል፡</w:t>
      </w:r>
      <w:r w:rsidR="00FD2790">
        <w:rPr>
          <w:rFonts w:ascii="Power Geez Unicode1" w:eastAsia="Calibri" w:hAnsi="Power Geez Unicode1" w:cs="Courier New"/>
        </w:rPr>
        <w:t>-</w:t>
      </w:r>
    </w:p>
    <w:p w:rsidR="00FD2790" w:rsidRDefault="00FD2790"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Pr>
          <w:rFonts w:ascii="Power Geez Unicode1" w:eastAsia="Calibri" w:hAnsi="Power Geez Unicode1" w:cs="Courier New"/>
        </w:rPr>
        <w:t xml:space="preserve">1) </w:t>
      </w:r>
      <w:r w:rsidR="00E77705" w:rsidRPr="00E77705">
        <w:rPr>
          <w:rFonts w:ascii="Power Geez Unicode1" w:eastAsia="Calibri" w:hAnsi="Power Geez Unicode1" w:cs="Courier New"/>
        </w:rPr>
        <w:t xml:space="preserve">ይህንን የሥነምግባር ደንብ ለኮንስትራክሽን ኢንዱስትሪ ቁልፍ ባለድርሻ አካላት ተደራሽ </w:t>
      </w:r>
      <w:r w:rsidR="00E77705" w:rsidRPr="00E77705">
        <w:rPr>
          <w:rFonts w:ascii="Power Geez Unicode1" w:eastAsia="Calibri" w:hAnsi="Power Geez Unicode1" w:cs="Courier New"/>
        </w:rPr>
        <w:tab/>
        <w:t>መሆኑን መከታተል፤</w:t>
      </w:r>
    </w:p>
    <w:p w:rsidR="00E77705" w:rsidRPr="00E77705" w:rsidRDefault="00FD2790"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Pr>
          <w:rFonts w:ascii="Power Geez Unicode1" w:eastAsia="Calibri" w:hAnsi="Power Geez Unicode1" w:cs="Courier New"/>
        </w:rPr>
        <w:t xml:space="preserve">2) </w:t>
      </w:r>
      <w:r w:rsidR="00E77705" w:rsidRPr="00E77705">
        <w:rPr>
          <w:rFonts w:ascii="Power Geez Unicode1" w:eastAsia="Calibri" w:hAnsi="Power Geez Unicode1" w:cs="Courier New"/>
        </w:rPr>
        <w:t>ሁሉንም የሚመለከታቸው ህጎች እና ተጓዳኝ ደንቦችን ማሟላት፤</w:t>
      </w:r>
    </w:p>
    <w:p w:rsidR="00E77705" w:rsidRPr="00E77705"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sidRPr="00E77705">
        <w:rPr>
          <w:rFonts w:ascii="Power Geez Unicode1" w:eastAsia="Calibri" w:hAnsi="Power Geez Unicode1" w:cs="Courier New"/>
        </w:rPr>
        <w:t>3)</w:t>
      </w:r>
      <w:r w:rsidR="00FD2790">
        <w:rPr>
          <w:rFonts w:ascii="Power Geez Unicode1" w:eastAsia="Calibri" w:hAnsi="Power Geez Unicode1" w:cs="Courier New"/>
        </w:rPr>
        <w:t xml:space="preserve"> </w:t>
      </w:r>
      <w:r w:rsidRPr="00E77705">
        <w:rPr>
          <w:rFonts w:ascii="Power Geez Unicode1" w:eastAsia="Calibri" w:hAnsi="Power Geez Unicode1" w:cs="Courier New"/>
        </w:rPr>
        <w:t>ሁሉንም አስፈላጊና ህጋዊ መስፈርቶች ማሟላት፤</w:t>
      </w:r>
    </w:p>
    <w:p w:rsidR="00E77705" w:rsidRPr="00E77705" w:rsidRDefault="00FD2790"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Pr>
          <w:rFonts w:ascii="Power Geez Unicode1" w:eastAsia="Calibri" w:hAnsi="Power Geez Unicode1" w:cs="Courier New"/>
        </w:rPr>
        <w:t xml:space="preserve">4) </w:t>
      </w:r>
      <w:r w:rsidR="00E77705" w:rsidRPr="00E77705">
        <w:rPr>
          <w:rFonts w:ascii="Power Geez Unicode1" w:eastAsia="Calibri" w:hAnsi="Power Geez Unicode1" w:cs="Courier New"/>
        </w:rPr>
        <w:t>ሞዴል የሥነ-ምግባር ደንብ ማዘጋጀት እና ባለድርሻ ዓካላቱም ደንቦቻቸውን ማዘጋጀታቸውን መከታተል፤</w:t>
      </w:r>
    </w:p>
    <w:p w:rsidR="00E77705" w:rsidRPr="00E77705" w:rsidRDefault="00FD2790"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Pr>
          <w:rFonts w:ascii="Power Geez Unicode1" w:eastAsia="Calibri" w:hAnsi="Power Geez Unicode1" w:cs="Courier New"/>
        </w:rPr>
        <w:t xml:space="preserve">5) </w:t>
      </w:r>
      <w:r w:rsidR="00E77705" w:rsidRPr="00E77705">
        <w:rPr>
          <w:rFonts w:ascii="Power Geez Unicode1" w:eastAsia="Calibri" w:hAnsi="Power Geez Unicode1" w:cs="Courier New"/>
        </w:rPr>
        <w:t>ለኢንዱስትሪው ባለድርሻ ዓካላት የአቅም ግንባታ ድጋፎችን እና የልምድ ልውውጦችን ማመቻቸት፤</w:t>
      </w:r>
    </w:p>
    <w:p w:rsidR="00E77705" w:rsidRPr="00E77705" w:rsidRDefault="00FD2790"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Pr>
          <w:rFonts w:ascii="Power Geez Unicode1" w:eastAsia="Calibri" w:hAnsi="Power Geez Unicode1" w:cs="Courier New"/>
        </w:rPr>
        <w:t xml:space="preserve">6) </w:t>
      </w:r>
      <w:r w:rsidR="00E77705" w:rsidRPr="00E77705">
        <w:rPr>
          <w:rFonts w:ascii="Power Geez Unicode1" w:eastAsia="Calibri" w:hAnsi="Power Geez Unicode1" w:cs="Courier New"/>
        </w:rPr>
        <w:t>የኢንዱስትሪውን ባለድርሻ አካላት በመተዳደሪያ ደንባቸው የሚከተሉትን ነጥቦች ማካተታቸውን መከታተል፡-</w:t>
      </w:r>
    </w:p>
    <w:p w:rsidR="00E77705" w:rsidRPr="00E77705"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sidRPr="00E77705">
        <w:rPr>
          <w:rFonts w:ascii="Power Geez Unicode1" w:eastAsia="Calibri" w:hAnsi="Power Geez Unicode1" w:cs="Courier New"/>
        </w:rPr>
        <w:t>ሀ) የድርጅታቸውን/ የማህበራቸውን መሰረታዊ ግቦች እና ዓላማዎች፤</w:t>
      </w:r>
    </w:p>
    <w:p w:rsidR="00E77705" w:rsidRPr="00E77705"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sidRPr="00E77705">
        <w:rPr>
          <w:rFonts w:ascii="Power Geez Unicode1" w:eastAsia="Calibri" w:hAnsi="Power Geez Unicode1" w:cs="Courier New"/>
        </w:rPr>
        <w:t>ለ) የድርጅቱ/ የማህበሩ አባልነት እና የአባላት መብቶች እና ግዴታዎች፤</w:t>
      </w:r>
    </w:p>
    <w:p w:rsidR="00E77705" w:rsidRPr="00E77705"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sidRPr="00E77705">
        <w:rPr>
          <w:rFonts w:ascii="Power Geez Unicode1" w:eastAsia="Calibri" w:hAnsi="Power Geez Unicode1" w:cs="Courier New"/>
        </w:rPr>
        <w:t>ሐ) የድርጅቱ / የማኅበሩ ቦርድ እና የአስተዳደር መዋቅርና ሂደቶች፤</w:t>
      </w:r>
    </w:p>
    <w:p w:rsidR="00E77705" w:rsidRPr="00C440DE"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Calibri" w:hAnsi="Power Geez Unicode1" w:cs="Courier New"/>
        </w:rPr>
      </w:pPr>
      <w:r w:rsidRPr="00E77705">
        <w:rPr>
          <w:rFonts w:ascii="Power Geez Unicode1" w:eastAsia="Calibri" w:hAnsi="Power Geez Unicode1" w:cs="Courier New"/>
        </w:rPr>
        <w:t>መ) የአባላት ስብሰባዎች ድግግሞሽ እና ሂደቶች፤</w:t>
      </w:r>
    </w:p>
    <w:p w:rsidR="00E77705" w:rsidRPr="00E77705" w:rsidRDefault="00E77705" w:rsidP="00E77705">
      <w:pPr>
        <w:spacing w:after="160" w:line="259" w:lineRule="auto"/>
        <w:jc w:val="both"/>
        <w:rPr>
          <w:rFonts w:ascii="Power Geez Unicode1" w:eastAsia="Times New Roman" w:hAnsi="Power Geez Unicode1" w:cs="Ebrima"/>
          <w:color w:val="202124"/>
        </w:rPr>
      </w:pPr>
      <w:r w:rsidRPr="00E77705">
        <w:rPr>
          <w:rFonts w:ascii="Power Geez Unicode1" w:eastAsia="Calibri" w:hAnsi="Power Geez Unicode1" w:cs="Ebrima"/>
          <w:color w:val="000000"/>
        </w:rPr>
        <w:t xml:space="preserve">ሠ) የቦርድ አባላትን የመሾም /የመምረጥ ዘዴ፣ የሥራ ውላቸው፣  </w:t>
      </w:r>
      <w:r w:rsidRPr="00E77705">
        <w:rPr>
          <w:rFonts w:ascii="Power Geez Unicode1" w:eastAsia="Times New Roman" w:hAnsi="Power Geez Unicode1" w:cs="Ebrima"/>
          <w:color w:val="202124"/>
        </w:rPr>
        <w:t xml:space="preserve">የሚመለከታቸው </w:t>
      </w:r>
      <w:r w:rsidRPr="00E77705">
        <w:rPr>
          <w:rFonts w:ascii="Power Geez Unicode1" w:eastAsia="Times New Roman" w:hAnsi="Power Geez Unicode1" w:cs="Ebrima"/>
          <w:color w:val="202124"/>
        </w:rPr>
        <w:tab/>
        <w:t xml:space="preserve">ከሆነ ደመወዛቸው ያካተተ፤ </w:t>
      </w:r>
    </w:p>
    <w:p w:rsidR="00E77705" w:rsidRPr="00E77705" w:rsidRDefault="00E77705" w:rsidP="00E77705">
      <w:pPr>
        <w:spacing w:after="160" w:line="360" w:lineRule="auto"/>
        <w:jc w:val="both"/>
        <w:rPr>
          <w:rFonts w:ascii="Power Geez Unicode1" w:eastAsia="Times New Roman" w:hAnsi="Power Geez Unicode1" w:cs="Ebrima"/>
          <w:color w:val="000000"/>
        </w:rPr>
      </w:pPr>
      <w:r w:rsidRPr="00E77705">
        <w:rPr>
          <w:rFonts w:ascii="Power Geez Unicode1" w:eastAsia="Times New Roman" w:hAnsi="Power Geez Unicode1" w:cs="Ebrima"/>
          <w:color w:val="000000"/>
        </w:rPr>
        <w:t xml:space="preserve">ረ) የአስተዳደር አካል/ ቦርድ ስብሰባዎች ደንብ፣ የስብሰባዎች ድግግሞሽ (ቢያንስ </w:t>
      </w:r>
      <w:r w:rsidRPr="00E77705">
        <w:rPr>
          <w:rFonts w:ascii="Power Geez Unicode1" w:eastAsia="Times New Roman" w:hAnsi="Power Geez Unicode1" w:cs="Ebrima"/>
          <w:color w:val="000000"/>
        </w:rPr>
        <w:tab/>
        <w:t>በዓመት ሁለት) እና የምልአተ ጉባኤው መጠን መወሰን፤</w:t>
      </w:r>
    </w:p>
    <w:p w:rsidR="00E77705" w:rsidRPr="00E77705" w:rsidRDefault="00E77705" w:rsidP="00E77705">
      <w:pPr>
        <w:spacing w:after="160" w:line="360" w:lineRule="auto"/>
        <w:jc w:val="both"/>
        <w:rPr>
          <w:rFonts w:ascii="Power Geez Unicode1" w:eastAsia="Times New Roman" w:hAnsi="Power Geez Unicode1" w:cs="Ebrima"/>
          <w:color w:val="000000"/>
        </w:rPr>
      </w:pPr>
      <w:r w:rsidRPr="00E77705">
        <w:rPr>
          <w:rFonts w:ascii="Power Geez Unicode1" w:eastAsia="Times New Roman" w:hAnsi="Power Geez Unicode1" w:cs="Ebrima"/>
          <w:color w:val="000000"/>
        </w:rPr>
        <w:t>ሰ) የአስተዳደር አካል /የቦርዱ ሥልጣኖች እና ኃላፊነቶች የአስተዳደር አካል /ቦርድ አጠቃላይ ኃላፊነት መግለጫ፤</w:t>
      </w:r>
    </w:p>
    <w:p w:rsidR="00E77705" w:rsidRPr="00E77705"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000000"/>
        </w:rPr>
      </w:pPr>
      <w:r w:rsidRPr="00E77705">
        <w:rPr>
          <w:rFonts w:ascii="Power Geez Unicode1" w:eastAsia="Times New Roman" w:hAnsi="Power Geez Unicode1" w:cs="Ebrima"/>
          <w:color w:val="000000"/>
        </w:rPr>
        <w:t>ሸ) በአስተዳደር አካል / በቦርዱ የሚከናወኑ ስልታዊ ቁጥጥሮች፤</w:t>
      </w:r>
    </w:p>
    <w:p w:rsidR="00E77705" w:rsidRPr="00E77705"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Power Geez Unicode1" w:eastAsia="Times New Roman" w:hAnsi="Power Geez Unicode1" w:cs="Ebrima"/>
          <w:color w:val="000000"/>
        </w:rPr>
      </w:pPr>
      <w:r w:rsidRPr="00E77705">
        <w:rPr>
          <w:rFonts w:ascii="Power Geez Unicode1" w:eastAsia="Times New Roman" w:hAnsi="Power Geez Unicode1" w:cs="Ebrima"/>
          <w:color w:val="000000"/>
        </w:rPr>
        <w:t>ቀ) በአስተዳደር አካል / በቦርዱ የሚከናወኑ የገንዘብ ቁጥጥር፤</w:t>
      </w:r>
    </w:p>
    <w:p w:rsidR="00E77705" w:rsidRPr="00E77705" w:rsidRDefault="00E77705" w:rsidP="00E77705">
      <w:pPr>
        <w:spacing w:after="160" w:line="360" w:lineRule="auto"/>
        <w:jc w:val="both"/>
        <w:rPr>
          <w:rFonts w:ascii="Power Geez Unicode1" w:eastAsia="Times New Roman" w:hAnsi="Power Geez Unicode1" w:cs="Ebrima"/>
          <w:color w:val="000000"/>
        </w:rPr>
      </w:pPr>
      <w:r w:rsidRPr="00E77705">
        <w:rPr>
          <w:rFonts w:ascii="Power Geez Unicode1" w:eastAsia="Times New Roman" w:hAnsi="Power Geez Unicode1" w:cs="Ebrima"/>
          <w:color w:val="000000"/>
        </w:rPr>
        <w:t xml:space="preserve">በ) ለበላይ አካላት፣ ለባለስልጣኖች፣ ለሰራተኞች እና ለሌሎች ስልጣንን የመስጠት ስልጣን፤   </w:t>
      </w:r>
    </w:p>
    <w:p w:rsidR="00E77705" w:rsidRPr="00E77705" w:rsidRDefault="00E77705" w:rsidP="00E77705">
      <w:pPr>
        <w:keepNext/>
        <w:keepLines/>
        <w:spacing w:before="200" w:after="0" w:line="360" w:lineRule="auto"/>
        <w:outlineLvl w:val="1"/>
        <w:rPr>
          <w:rFonts w:ascii="Power Geez Unicode1" w:eastAsia="Times New Roman" w:hAnsi="Power Geez Unicode1" w:cs="Ebrima"/>
          <w:b/>
          <w:bCs/>
          <w:color w:val="5B9BD5"/>
          <w:sz w:val="20"/>
          <w:szCs w:val="24"/>
        </w:rPr>
      </w:pPr>
      <w:bookmarkStart w:id="24" w:name="_Toc150102260"/>
      <w:proofErr w:type="gramStart"/>
      <w:r w:rsidRPr="00E77705">
        <w:rPr>
          <w:rFonts w:ascii="Power Geez Unicode1" w:eastAsia="Times New Roman" w:hAnsi="Power Geez Unicode1" w:cs="Nyala"/>
          <w:b/>
          <w:bCs/>
          <w:sz w:val="24"/>
          <w:szCs w:val="24"/>
        </w:rPr>
        <w:t>አንቀጽ</w:t>
      </w:r>
      <w:r w:rsidRPr="00E77705">
        <w:rPr>
          <w:rFonts w:ascii="Power Geez Unicode1" w:eastAsia="Times New Roman" w:hAnsi="Power Geez Unicode1" w:cs="Times New Roman"/>
          <w:b/>
          <w:bCs/>
          <w:sz w:val="24"/>
          <w:szCs w:val="24"/>
        </w:rPr>
        <w:t xml:space="preserve"> </w:t>
      </w:r>
      <w:r w:rsidRPr="00E77705">
        <w:rPr>
          <w:rFonts w:ascii="Power Geez Unicode1" w:eastAsia="Times New Roman" w:hAnsi="Power Geez Unicode1" w:cs="Nyala"/>
          <w:b/>
          <w:bCs/>
          <w:sz w:val="24"/>
          <w:szCs w:val="24"/>
        </w:rPr>
        <w:t>11.</w:t>
      </w:r>
      <w:proofErr w:type="gramEnd"/>
      <w:r w:rsidRPr="00E77705">
        <w:rPr>
          <w:rFonts w:ascii="Power Geez Unicode1" w:eastAsia="Times New Roman" w:hAnsi="Power Geez Unicode1" w:cs="Nyala"/>
          <w:b/>
          <w:bCs/>
          <w:sz w:val="24"/>
          <w:szCs w:val="24"/>
        </w:rPr>
        <w:t xml:space="preserve"> የደንቡ ተግባራዊነት እና ግዴታዎች</w:t>
      </w:r>
      <w:bookmarkEnd w:id="24"/>
    </w:p>
    <w:p w:rsidR="00E77705" w:rsidRPr="00E77705" w:rsidRDefault="00E77705" w:rsidP="00E77705">
      <w:pPr>
        <w:spacing w:after="160" w:line="360" w:lineRule="auto"/>
        <w:jc w:val="both"/>
        <w:rPr>
          <w:rFonts w:ascii="Power Geez Unicode1" w:eastAsia="Times New Roman" w:hAnsi="Power Geez Unicode1" w:cs="Ebrima"/>
          <w:color w:val="202124"/>
        </w:rPr>
      </w:pPr>
      <w:r w:rsidRPr="00E77705">
        <w:rPr>
          <w:rFonts w:ascii="Power Geez Unicode1" w:eastAsia="Times New Roman" w:hAnsi="Power Geez Unicode1" w:cs="Ebrima"/>
          <w:color w:val="202124"/>
        </w:rPr>
        <w:t>ማንኛውም የኮንስትራክሽን ኢንዱስትሪ ቁልፍ ባለድርሻ አካላት የሚከተሉትን ማድረግ አለባቸው፤</w:t>
      </w:r>
    </w:p>
    <w:p w:rsidR="00E77705" w:rsidRPr="00E77705" w:rsidRDefault="00E77705" w:rsidP="00E77705">
      <w:pPr>
        <w:spacing w:after="160" w:line="360" w:lineRule="auto"/>
        <w:jc w:val="both"/>
        <w:rPr>
          <w:rFonts w:ascii="Power Geez Unicode1" w:eastAsia="Times New Roman" w:hAnsi="Power Geez Unicode1" w:cs="Ebrima"/>
          <w:color w:val="000000"/>
        </w:rPr>
      </w:pPr>
      <w:r w:rsidRPr="00E77705">
        <w:rPr>
          <w:rFonts w:ascii="Power Geez Unicode1" w:eastAsia="Times New Roman" w:hAnsi="Power Geez Unicode1" w:cs="Ebrima"/>
          <w:color w:val="000000"/>
        </w:rPr>
        <w:t>1) የሥነ-ምግባር ደንቦቻቸውን አሳታፊ በሆነ አግባብ ማዘጋጀት</w:t>
      </w:r>
    </w:p>
    <w:p w:rsidR="00E77705" w:rsidRPr="00E77705"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r w:rsidRPr="00E77705">
        <w:rPr>
          <w:rFonts w:ascii="Power Geez Unicode1" w:eastAsia="Times New Roman" w:hAnsi="Power Geez Unicode1" w:cs="Ebrima"/>
          <w:color w:val="000000"/>
          <w:sz w:val="20"/>
          <w:szCs w:val="20"/>
        </w:rPr>
        <w:t>2) በሥነ-ምግባር ደንቦቻቸው ሙስናና ብልሹ አሠራርን የሚከላከሉ ስልቶችን ማካተት አፈጻጸሙንም መከታተል፤</w:t>
      </w:r>
    </w:p>
    <w:p w:rsidR="00E77705" w:rsidRPr="00E77705" w:rsidRDefault="00E77705" w:rsidP="00E77705">
      <w:pPr>
        <w:spacing w:after="160" w:line="360" w:lineRule="auto"/>
        <w:jc w:val="both"/>
        <w:rPr>
          <w:rFonts w:ascii="Power Geez Unicode1" w:eastAsia="Times New Roman" w:hAnsi="Power Geez Unicode1" w:cs="Ebrima"/>
          <w:color w:val="000000"/>
        </w:rPr>
      </w:pPr>
      <w:r w:rsidRPr="00E77705">
        <w:rPr>
          <w:rFonts w:ascii="Power Geez Unicode1" w:eastAsia="Times New Roman" w:hAnsi="Power Geez Unicode1" w:cs="Ebrima"/>
          <w:color w:val="000000"/>
        </w:rPr>
        <w:t>3) ያልተረጋገጠ እና የስህተት መረጃ ወይም ማስረጃ የሚያስጠይቅ መሆኑን በመገንዘብ ከማዘጋጀት እና ከማቅረብ መቆጠብ፤</w:t>
      </w:r>
    </w:p>
    <w:p w:rsidR="00E77705" w:rsidRPr="00E77705" w:rsidRDefault="00E77705" w:rsidP="00E77705">
      <w:pPr>
        <w:spacing w:after="160" w:line="360" w:lineRule="auto"/>
        <w:jc w:val="both"/>
        <w:rPr>
          <w:rFonts w:ascii="Power Geez Unicode1" w:eastAsia="Times New Roman" w:hAnsi="Power Geez Unicode1" w:cs="Ebrima"/>
          <w:color w:val="000000"/>
        </w:rPr>
      </w:pPr>
      <w:r w:rsidRPr="00E77705">
        <w:rPr>
          <w:rFonts w:ascii="Power Geez Unicode1" w:eastAsia="Times New Roman" w:hAnsi="Power Geez Unicode1" w:cs="Ebrima"/>
          <w:color w:val="000000"/>
        </w:rPr>
        <w:lastRenderedPageBreak/>
        <w:t>4) የቴክኒክ ዕውቀትን የማሻሻል እና የማዘመን እንዲሁም አዳዲስ ወይም የተለወጡ በሕግ የተደነገጉ ድንጋጌዎችን ጨምሮ ተዛማጅ ጉዳዮችን በየጊዜው ማወቅ፤</w:t>
      </w:r>
    </w:p>
    <w:p w:rsidR="00E77705" w:rsidRPr="00E77705" w:rsidRDefault="00E77705" w:rsidP="00E77705">
      <w:pPr>
        <w:spacing w:after="160" w:line="360" w:lineRule="auto"/>
        <w:jc w:val="both"/>
        <w:rPr>
          <w:rFonts w:ascii="Power Geez Unicode1" w:eastAsia="Times New Roman" w:hAnsi="Power Geez Unicode1" w:cs="Ebrima"/>
          <w:color w:val="000000"/>
        </w:rPr>
      </w:pPr>
      <w:r w:rsidRPr="00E77705">
        <w:rPr>
          <w:rFonts w:ascii="Power Geez Unicode1" w:eastAsia="Times New Roman" w:hAnsi="Power Geez Unicode1" w:cs="Ebrima"/>
          <w:color w:val="000000"/>
        </w:rPr>
        <w:t xml:space="preserve"> 5) በሥልጠና እና በሌሎች መሰል ዝግጅቶች ላይ ንቁ ተሳትፎ ማድረግ ፤</w:t>
      </w:r>
    </w:p>
    <w:p w:rsidR="00E77705" w:rsidRPr="00E77705" w:rsidRDefault="00E77705" w:rsidP="00E77705">
      <w:pPr>
        <w:keepNext/>
        <w:keepLines/>
        <w:spacing w:before="200" w:after="0" w:line="360" w:lineRule="auto"/>
        <w:outlineLvl w:val="1"/>
        <w:rPr>
          <w:rFonts w:ascii="Power Geez Unicode1" w:eastAsia="Times New Roman" w:hAnsi="Power Geez Unicode1" w:cs="Times New Roman"/>
          <w:b/>
          <w:bCs/>
          <w:color w:val="5B9BD5"/>
          <w:sz w:val="20"/>
          <w:szCs w:val="24"/>
        </w:rPr>
      </w:pPr>
      <w:bookmarkStart w:id="25" w:name="_Toc150102261"/>
      <w:proofErr w:type="gramStart"/>
      <w:r w:rsidRPr="00E77705">
        <w:rPr>
          <w:rFonts w:ascii="Power Geez Unicode1" w:eastAsia="Times New Roman" w:hAnsi="Power Geez Unicode1" w:cs="Nyala"/>
          <w:b/>
          <w:bCs/>
          <w:sz w:val="24"/>
          <w:szCs w:val="24"/>
        </w:rPr>
        <w:t>አንቀጽ</w:t>
      </w:r>
      <w:r w:rsidRPr="00E77705">
        <w:rPr>
          <w:rFonts w:ascii="Power Geez Unicode1" w:eastAsia="Times New Roman" w:hAnsi="Power Geez Unicode1" w:cs="Times New Roman"/>
          <w:b/>
          <w:bCs/>
          <w:sz w:val="24"/>
          <w:szCs w:val="24"/>
        </w:rPr>
        <w:t xml:space="preserve"> 12.</w:t>
      </w:r>
      <w:proofErr w:type="gramEnd"/>
      <w:r w:rsidRPr="00E77705">
        <w:rPr>
          <w:rFonts w:ascii="Power Geez Unicode1" w:eastAsia="Times New Roman" w:hAnsi="Power Geez Unicode1" w:cs="Times New Roman"/>
          <w:b/>
          <w:bCs/>
          <w:sz w:val="24"/>
          <w:szCs w:val="24"/>
        </w:rPr>
        <w:t xml:space="preserve"> መብትና ተጠያቂነት</w:t>
      </w:r>
      <w:bookmarkEnd w:id="25"/>
    </w:p>
    <w:p w:rsidR="00E77705" w:rsidRPr="00E77705" w:rsidRDefault="00E77705" w:rsidP="00E77705">
      <w:pPr>
        <w:spacing w:after="160" w:line="360" w:lineRule="auto"/>
        <w:jc w:val="both"/>
        <w:rPr>
          <w:rFonts w:ascii="Power Geez Unicode1" w:eastAsia="Times New Roman" w:hAnsi="Power Geez Unicode1" w:cs="Ebrima"/>
          <w:color w:val="202124"/>
        </w:rPr>
      </w:pPr>
      <w:r w:rsidRPr="00E77705">
        <w:rPr>
          <w:rFonts w:ascii="Power Geez Unicode1" w:eastAsia="Times New Roman" w:hAnsi="Power Geez Unicode1" w:cs="Ebrima"/>
          <w:color w:val="202124"/>
        </w:rPr>
        <w:t>ማንኛውም በኮንስትራክሽን ኢንዱስትሪ ውስጥ የሚሳተፍ ቁልፍ ባለድርሻ አካላት ፡-</w:t>
      </w:r>
    </w:p>
    <w:p w:rsidR="00E77705" w:rsidRPr="00E77705" w:rsidRDefault="00E77705" w:rsidP="00E77705">
      <w:pPr>
        <w:spacing w:after="160" w:line="360" w:lineRule="auto"/>
        <w:jc w:val="both"/>
        <w:rPr>
          <w:rFonts w:ascii="Power Geez Unicode1" w:eastAsia="Times New Roman" w:hAnsi="Power Geez Unicode1" w:cs="Ebrima"/>
          <w:color w:val="000000"/>
        </w:rPr>
      </w:pPr>
      <w:r w:rsidRPr="00E77705">
        <w:rPr>
          <w:rFonts w:ascii="Power Geez Unicode1" w:eastAsia="Times New Roman" w:hAnsi="Power Geez Unicode1" w:cs="Ebrima"/>
          <w:color w:val="000000"/>
        </w:rPr>
        <w:t>1) በዚህ የሥነ-ምግባር ደንብ መሠረት ለሚያሳየው ጉድለት ተጠያቂ ይሆናል፡፡</w:t>
      </w:r>
    </w:p>
    <w:p w:rsidR="00E77705" w:rsidRPr="00E77705" w:rsidRDefault="00E77705" w:rsidP="00E77705">
      <w:pPr>
        <w:spacing w:after="160" w:line="360" w:lineRule="auto"/>
        <w:jc w:val="both"/>
        <w:rPr>
          <w:rFonts w:ascii="Power Geez Unicode1" w:eastAsia="Times New Roman" w:hAnsi="Power Geez Unicode1" w:cs="Ebrima"/>
          <w:color w:val="000000"/>
        </w:rPr>
      </w:pPr>
      <w:r w:rsidRPr="00E77705">
        <w:rPr>
          <w:rFonts w:ascii="Power Geez Unicode1" w:eastAsia="Times New Roman" w:hAnsi="Power Geez Unicode1" w:cs="Ebrima"/>
          <w:color w:val="000000"/>
        </w:rPr>
        <w:t>2) በዚህ የሥነ-ምግባር ደንብ መሠረት ጉድለት እንዳሳየ ከጠጠረጠረ፣ ራሱን የመከላከል ሙሉ መብት አለው፡፡</w:t>
      </w:r>
    </w:p>
    <w:p w:rsidR="00E77705" w:rsidRPr="00E77705"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rPr>
      </w:pPr>
      <w:r w:rsidRPr="00E77705">
        <w:rPr>
          <w:rFonts w:ascii="Power Geez Unicode1" w:eastAsia="Times New Roman" w:hAnsi="Power Geez Unicode1" w:cs="Ebrima"/>
          <w:color w:val="202124"/>
        </w:rPr>
        <w:t>3) ለምስክርነት ወይም ለመረጃነት እንዲቀርብ ወይም ሊያቀርባቸው የሚፈልጓቸውን ማናቸውንም የሰዎች ምስክሮችና ሰነዶች ለማቅረብ ሲጠራ ማቅረብ፤</w:t>
      </w:r>
    </w:p>
    <w:p w:rsidR="00E77705" w:rsidRPr="00E77705"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color w:val="202124"/>
          <w:sz w:val="24"/>
          <w:szCs w:val="24"/>
        </w:rPr>
      </w:pPr>
      <w:bookmarkStart w:id="26" w:name="_Toc150102262"/>
      <w:proofErr w:type="gramStart"/>
      <w:r w:rsidRPr="00E77705">
        <w:rPr>
          <w:rFonts w:ascii="Power Geez Unicode1" w:eastAsia="Times New Roman" w:hAnsi="Power Geez Unicode1" w:cs="Nyala"/>
          <w:b/>
          <w:sz w:val="24"/>
          <w:szCs w:val="24"/>
        </w:rPr>
        <w:t>አንቀጽ</w:t>
      </w:r>
      <w:r w:rsidRPr="00E77705">
        <w:rPr>
          <w:rFonts w:ascii="Power Geez Unicode1" w:eastAsia="Times New Roman" w:hAnsi="Power Geez Unicode1" w:cs="Courier New"/>
          <w:b/>
          <w:sz w:val="24"/>
          <w:szCs w:val="24"/>
        </w:rPr>
        <w:t xml:space="preserve"> 13</w:t>
      </w:r>
      <w:r w:rsidRPr="00E77705">
        <w:rPr>
          <w:rFonts w:ascii="Power Geez Unicode1" w:eastAsia="Times New Roman" w:hAnsi="Power Geez Unicode1" w:cs="Nyala"/>
          <w:b/>
          <w:sz w:val="24"/>
          <w:szCs w:val="24"/>
        </w:rPr>
        <w:t>.</w:t>
      </w:r>
      <w:proofErr w:type="gramEnd"/>
      <w:r w:rsidRPr="00E77705">
        <w:rPr>
          <w:rFonts w:ascii="Power Geez Unicode1" w:eastAsia="Times New Roman" w:hAnsi="Power Geez Unicode1" w:cs="Nyala"/>
          <w:b/>
          <w:sz w:val="24"/>
          <w:szCs w:val="24"/>
        </w:rPr>
        <w:t xml:space="preserve"> የቅጣት አወሳሰን</w:t>
      </w:r>
      <w:bookmarkEnd w:id="26"/>
    </w:p>
    <w:p w:rsidR="00E77705" w:rsidRPr="00E77705" w:rsidRDefault="00E77705" w:rsidP="00E77705">
      <w:pPr>
        <w:spacing w:after="160" w:line="360" w:lineRule="auto"/>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የደንቡ አስፈፃሚ ዓካል የሚከተሉትን አሰተዳደራዊ እርምጃ መውሰድ ይችላል፡-</w:t>
      </w:r>
    </w:p>
    <w:p w:rsidR="00E77705" w:rsidRPr="00E77705" w:rsidRDefault="00E77705" w:rsidP="00E77705">
      <w:pPr>
        <w:numPr>
          <w:ilvl w:val="0"/>
          <w:numId w:val="5"/>
        </w:numPr>
        <w:spacing w:after="160" w:line="360" w:lineRule="auto"/>
        <w:contextualSpacing/>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የቃል ወይም የጽሑፍ ማስጠንቀቂያ መስጠት፤</w:t>
      </w:r>
    </w:p>
    <w:p w:rsidR="00E77705" w:rsidRPr="00E77705" w:rsidRDefault="00E77705" w:rsidP="00E77705">
      <w:pPr>
        <w:spacing w:after="160" w:line="360" w:lineRule="auto"/>
        <w:ind w:left="141"/>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2) በጨረታ እና በሌሎች ከመንግስት በሚሠጡ ድጋፎች ላይ እንዳይሳተፍ ማድረግ፣</w:t>
      </w:r>
    </w:p>
    <w:p w:rsidR="00E77705" w:rsidRPr="00E77705" w:rsidRDefault="00E77705" w:rsidP="00E77705">
      <w:pPr>
        <w:spacing w:after="160" w:line="360" w:lineRule="auto"/>
        <w:ind w:left="142"/>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3) ከሙያና መሰል ምዝገባ እና እድሳት ማገድ፤</w:t>
      </w:r>
    </w:p>
    <w:p w:rsidR="00E77705" w:rsidRPr="00E77705" w:rsidRDefault="00E77705" w:rsidP="00E77705">
      <w:pPr>
        <w:spacing w:after="160" w:line="360" w:lineRule="auto"/>
        <w:ind w:left="141"/>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4) የሙያ ብቃት ፍቃድ መሰረዝ</w:t>
      </w:r>
    </w:p>
    <w:p w:rsidR="00E77705" w:rsidRPr="00E77705" w:rsidRDefault="00E77705" w:rsidP="00E77705">
      <w:pPr>
        <w:spacing w:after="160" w:line="360" w:lineRule="auto"/>
        <w:ind w:left="141"/>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5) የተሰጠን ፈቃድ ወይም ምዝገባ ከሁለት ዓመት ለማይበልጥ ጊዜ ማገድ</w:t>
      </w:r>
    </w:p>
    <w:p w:rsidR="00E77705" w:rsidRPr="00E77705" w:rsidRDefault="00E77705" w:rsidP="00FD2790">
      <w:pPr>
        <w:spacing w:after="160" w:line="360" w:lineRule="auto"/>
        <w:ind w:left="141"/>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6) ስሙ ከምዝገባው የተወገደ ወይም ፈቃዱ የተሰረዘ ወይም የታገደበት አካል የምዝገና የምስክር ወረቀቱን ወይም ፈቃዱን ለሬጅስትራር እንዲያስረክብ ማድረግ፤</w:t>
      </w:r>
    </w:p>
    <w:p w:rsidR="00E77705" w:rsidRPr="00E77705" w:rsidRDefault="00E77705" w:rsidP="00E77705">
      <w:pPr>
        <w:spacing w:after="160" w:line="360" w:lineRule="auto"/>
        <w:ind w:left="141"/>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7) እንደ ጥፋቱ ክብደት እየታየ ለተጨማሪ ውሳኔ ለሌሎች የፍትህ አካላት መረጃ አደራጅቶ መላክና ጉዳዩን መከታተል፤</w:t>
      </w:r>
    </w:p>
    <w:p w:rsidR="00E77705" w:rsidRPr="00E77705" w:rsidRDefault="00E77705" w:rsidP="00E77705">
      <w:pPr>
        <w:keepNext/>
        <w:keepLines/>
        <w:spacing w:before="200" w:after="0" w:line="360" w:lineRule="auto"/>
        <w:outlineLvl w:val="1"/>
        <w:rPr>
          <w:rFonts w:ascii="Power Geez Unicode1" w:eastAsia="Times New Roman" w:hAnsi="Power Geez Unicode1" w:cs="Times New Roman"/>
          <w:b/>
          <w:bCs/>
          <w:color w:val="5B9BD5"/>
          <w:sz w:val="20"/>
          <w:szCs w:val="24"/>
          <w:u w:val="single"/>
        </w:rPr>
      </w:pPr>
      <w:bookmarkStart w:id="27" w:name="_Toc150102263"/>
      <w:proofErr w:type="gramStart"/>
      <w:r w:rsidRPr="00E77705">
        <w:rPr>
          <w:rFonts w:ascii="Power Geez Unicode1" w:eastAsia="Times New Roman" w:hAnsi="Power Geez Unicode1" w:cs="Nyala"/>
          <w:b/>
          <w:bCs/>
          <w:sz w:val="24"/>
          <w:szCs w:val="24"/>
        </w:rPr>
        <w:t>አንቀጽ</w:t>
      </w:r>
      <w:r w:rsidRPr="00E77705">
        <w:rPr>
          <w:rFonts w:ascii="Power Geez Unicode1" w:eastAsia="Times New Roman" w:hAnsi="Power Geez Unicode1" w:cs="Times New Roman"/>
          <w:b/>
          <w:bCs/>
          <w:sz w:val="24"/>
          <w:szCs w:val="24"/>
        </w:rPr>
        <w:t xml:space="preserve"> 14</w:t>
      </w:r>
      <w:r w:rsidRPr="00E77705">
        <w:rPr>
          <w:rFonts w:ascii="Power Geez Unicode1" w:eastAsia="Times New Roman" w:hAnsi="Power Geez Unicode1" w:cs="Nyala"/>
          <w:b/>
          <w:bCs/>
          <w:sz w:val="24"/>
          <w:szCs w:val="24"/>
        </w:rPr>
        <w:t>.</w:t>
      </w:r>
      <w:proofErr w:type="gramEnd"/>
      <w:r w:rsidRPr="00E77705">
        <w:rPr>
          <w:rFonts w:ascii="Power Geez Unicode1" w:eastAsia="Times New Roman" w:hAnsi="Power Geez Unicode1" w:cs="Nyala"/>
          <w:b/>
          <w:bCs/>
          <w:sz w:val="24"/>
          <w:szCs w:val="24"/>
        </w:rPr>
        <w:t xml:space="preserve"> ፈቃድ ማገድ/ መሰረዝ ስለሚችለው አካል</w:t>
      </w:r>
      <w:bookmarkEnd w:id="27"/>
    </w:p>
    <w:p w:rsidR="00E77705" w:rsidRPr="00E77705" w:rsidRDefault="00E77705" w:rsidP="00E77705">
      <w:pPr>
        <w:spacing w:after="160" w:line="360" w:lineRule="auto"/>
        <w:jc w:val="both"/>
        <w:rPr>
          <w:rFonts w:ascii="Power Geez Unicode1" w:eastAsia="Times New Roman" w:hAnsi="Power Geez Unicode1" w:cs="Ebrima"/>
          <w:color w:val="202124"/>
        </w:rPr>
      </w:pPr>
      <w:r w:rsidRPr="00E77705">
        <w:rPr>
          <w:rFonts w:ascii="Power Geez Unicode1" w:eastAsia="Times New Roman" w:hAnsi="Power Geez Unicode1" w:cs="Ebrima"/>
          <w:color w:val="202124"/>
        </w:rPr>
        <w:t>ፈቃድ የማገድ/ የመሰረዝ ስልጣን የተሰጠው አካል ቀጥሎ የተዘረዘሩትን ከግምት ማስገባት አለበት፤</w:t>
      </w:r>
    </w:p>
    <w:p w:rsidR="00E77705" w:rsidRPr="00E77705" w:rsidRDefault="00E77705" w:rsidP="00E77705">
      <w:pPr>
        <w:spacing w:after="160" w:line="360" w:lineRule="auto"/>
        <w:contextualSpacing/>
        <w:jc w:val="both"/>
        <w:rPr>
          <w:rFonts w:ascii="Power Geez Unicode1" w:eastAsia="Times New Roman" w:hAnsi="Power Geez Unicode1" w:cs="Ebrima"/>
          <w:color w:val="202124"/>
        </w:rPr>
      </w:pPr>
      <w:r w:rsidRPr="00E77705">
        <w:rPr>
          <w:rFonts w:ascii="Power Geez Unicode1" w:eastAsia="Times New Roman" w:hAnsi="Power Geez Unicode1" w:cs="Ebrima"/>
          <w:color w:val="202124"/>
        </w:rPr>
        <w:t>1) ከተመደቡ አባላት ቢያንስ ሁለት ሦስተኛ የሚሆኑት መገኘትና መወሰን፤</w:t>
      </w:r>
    </w:p>
    <w:p w:rsidR="00E77705" w:rsidRPr="00E77705" w:rsidRDefault="00E77705" w:rsidP="00E777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rPr>
      </w:pPr>
      <w:r w:rsidRPr="00E77705">
        <w:rPr>
          <w:rFonts w:ascii="Power Geez Unicode1" w:eastAsia="Times New Roman" w:hAnsi="Power Geez Unicode1" w:cs="Ebrima"/>
          <w:color w:val="202124"/>
        </w:rPr>
        <w:t xml:space="preserve">2)  ፈቃዱን ለመታገድ/ለመሰረዝ </w:t>
      </w:r>
      <w:r w:rsidRPr="00E77705">
        <w:rPr>
          <w:rFonts w:ascii="Power Geez Unicode1" w:eastAsia="Times New Roman" w:hAnsi="Power Geez Unicode1" w:cs="Ebrima"/>
          <w:color w:val="000000"/>
        </w:rPr>
        <w:t xml:space="preserve">ማሳሰቢያ የተሰጠው ዓካል ማስጠንቀቂያው ከደረሰው ጊዜ </w:t>
      </w:r>
      <w:r w:rsidRPr="00E77705">
        <w:rPr>
          <w:rFonts w:ascii="Power Geez Unicode1" w:eastAsia="Times New Roman" w:hAnsi="Power Geez Unicode1" w:cs="Ebrima"/>
          <w:color w:val="202124"/>
        </w:rPr>
        <w:t>ከሃያ አንድ የቀን መቁጠሪያ ቀናት በኋላ ተፈፃሚ ይሆናል፤</w:t>
      </w:r>
    </w:p>
    <w:p w:rsidR="00E77705" w:rsidRPr="00E77705" w:rsidRDefault="00E77705" w:rsidP="00E77705">
      <w:pPr>
        <w:keepNext/>
        <w:keepLines/>
        <w:spacing w:before="480" w:after="0" w:line="360" w:lineRule="auto"/>
        <w:jc w:val="center"/>
        <w:outlineLvl w:val="0"/>
        <w:rPr>
          <w:rFonts w:ascii="Power Geez Unicode1" w:eastAsia="Times New Roman" w:hAnsi="Power Geez Unicode1" w:cs="Times New Roman"/>
          <w:b/>
          <w:bCs/>
          <w:sz w:val="24"/>
          <w:szCs w:val="24"/>
        </w:rPr>
      </w:pPr>
      <w:bookmarkStart w:id="28" w:name="_Toc150102264"/>
      <w:r w:rsidRPr="00E77705">
        <w:rPr>
          <w:rFonts w:ascii="Power Geez Unicode1" w:eastAsia="Times New Roman" w:hAnsi="Power Geez Unicode1" w:cs="Nyala"/>
          <w:b/>
          <w:bCs/>
          <w:sz w:val="24"/>
          <w:szCs w:val="24"/>
        </w:rPr>
        <w:lastRenderedPageBreak/>
        <w:t>ክፍል</w:t>
      </w:r>
      <w:r w:rsidRPr="00E77705">
        <w:rPr>
          <w:rFonts w:ascii="Power Geez Unicode1" w:eastAsia="Times New Roman" w:hAnsi="Power Geez Unicode1" w:cs="Cambria"/>
          <w:b/>
          <w:bCs/>
          <w:sz w:val="24"/>
          <w:szCs w:val="24"/>
        </w:rPr>
        <w:t xml:space="preserve"> </w:t>
      </w:r>
      <w:r w:rsidRPr="00E77705">
        <w:rPr>
          <w:rFonts w:ascii="Power Geez Unicode1" w:eastAsia="Times New Roman" w:hAnsi="Power Geez Unicode1" w:cs="Nyala"/>
          <w:b/>
          <w:bCs/>
          <w:sz w:val="24"/>
          <w:szCs w:val="24"/>
        </w:rPr>
        <w:t>አምስት</w:t>
      </w:r>
      <w:bookmarkStart w:id="29" w:name="_Toc150102265"/>
      <w:bookmarkEnd w:id="28"/>
    </w:p>
    <w:p w:rsidR="00E77705" w:rsidRPr="00E77705" w:rsidRDefault="00E77705" w:rsidP="00E77705">
      <w:pPr>
        <w:keepNext/>
        <w:keepLines/>
        <w:spacing w:before="480" w:after="0" w:line="360" w:lineRule="auto"/>
        <w:jc w:val="center"/>
        <w:outlineLvl w:val="0"/>
        <w:rPr>
          <w:rFonts w:ascii="Power Geez Unicode1" w:eastAsia="Times New Roman" w:hAnsi="Power Geez Unicode1" w:cs="Times New Roman"/>
          <w:b/>
          <w:bCs/>
          <w:sz w:val="24"/>
          <w:szCs w:val="24"/>
        </w:rPr>
      </w:pPr>
      <w:r w:rsidRPr="00E77705">
        <w:rPr>
          <w:rFonts w:ascii="Power Geez Unicode1" w:eastAsia="Times New Roman" w:hAnsi="Power Geez Unicode1" w:cs="Nyala"/>
          <w:b/>
          <w:bCs/>
          <w:sz w:val="24"/>
          <w:szCs w:val="24"/>
        </w:rPr>
        <w:t>ሌሎች ድንጋጌዎች</w:t>
      </w:r>
      <w:bookmarkEnd w:id="29"/>
    </w:p>
    <w:p w:rsidR="00E77705" w:rsidRPr="00E77705" w:rsidRDefault="00E77705" w:rsidP="00E77705">
      <w:pPr>
        <w:keepNext/>
        <w:keepLines/>
        <w:spacing w:before="200" w:after="0" w:line="360" w:lineRule="auto"/>
        <w:outlineLvl w:val="1"/>
        <w:rPr>
          <w:rFonts w:ascii="Power Geez Unicode1" w:eastAsia="Times New Roman" w:hAnsi="Power Geez Unicode1" w:cs="Times New Roman"/>
          <w:b/>
          <w:bCs/>
          <w:color w:val="5B9BD5"/>
          <w:sz w:val="24"/>
          <w:szCs w:val="24"/>
          <w:u w:val="single"/>
        </w:rPr>
      </w:pPr>
      <w:bookmarkStart w:id="30" w:name="_Toc150102266"/>
      <w:proofErr w:type="gramStart"/>
      <w:r w:rsidRPr="00E77705">
        <w:rPr>
          <w:rFonts w:ascii="Power Geez Unicode1" w:eastAsia="Times New Roman" w:hAnsi="Power Geez Unicode1" w:cs="Nyala"/>
          <w:b/>
          <w:bCs/>
          <w:sz w:val="24"/>
          <w:szCs w:val="24"/>
        </w:rPr>
        <w:t>አንቀጽ</w:t>
      </w:r>
      <w:r w:rsidRPr="00E77705">
        <w:rPr>
          <w:rFonts w:ascii="Power Geez Unicode1" w:eastAsia="Times New Roman" w:hAnsi="Power Geez Unicode1" w:cs="Times New Roman"/>
          <w:b/>
          <w:bCs/>
          <w:sz w:val="24"/>
          <w:szCs w:val="24"/>
        </w:rPr>
        <w:t xml:space="preserve"> 15.</w:t>
      </w:r>
      <w:proofErr w:type="gramEnd"/>
      <w:r w:rsidRPr="00E77705">
        <w:rPr>
          <w:rFonts w:ascii="Power Geez Unicode1" w:eastAsia="Times New Roman" w:hAnsi="Power Geez Unicode1" w:cs="Times New Roman"/>
          <w:b/>
          <w:bCs/>
          <w:sz w:val="24"/>
          <w:szCs w:val="24"/>
        </w:rPr>
        <w:t xml:space="preserve"> ይግባኞች</w:t>
      </w:r>
      <w:bookmarkEnd w:id="30"/>
    </w:p>
    <w:p w:rsidR="00E77705" w:rsidRPr="00E77705" w:rsidRDefault="00E77705" w:rsidP="00E77705">
      <w:pPr>
        <w:spacing w:after="160" w:line="360" w:lineRule="auto"/>
        <w:jc w:val="both"/>
        <w:rPr>
          <w:rFonts w:ascii="Power Geez Unicode1" w:eastAsia="Times New Roman" w:hAnsi="Power Geez Unicode1" w:cs="Ebrima"/>
          <w:color w:val="202124"/>
          <w:szCs w:val="24"/>
        </w:rPr>
      </w:pPr>
      <w:r w:rsidRPr="00E77705">
        <w:rPr>
          <w:rFonts w:ascii="Power Geez Unicode1" w:eastAsia="Times New Roman" w:hAnsi="Power Geez Unicode1" w:cs="Ebrima"/>
          <w:color w:val="202124"/>
          <w:szCs w:val="24"/>
        </w:rPr>
        <w:t xml:space="preserve">1) እገዳ /ስረዛ የተላለፈበት ባለሙያ፣ ግለሰብ፣ አማካሪ፣ ሥራ ተቋራጭ፣ ማህበር፣ </w:t>
      </w:r>
      <w:r w:rsidRPr="00E77705">
        <w:rPr>
          <w:rFonts w:ascii="Power Geez Unicode1" w:eastAsia="Times New Roman" w:hAnsi="Power Geez Unicode1" w:cs="Ebrima"/>
          <w:color w:val="202124"/>
          <w:szCs w:val="24"/>
        </w:rPr>
        <w:tab/>
        <w:t xml:space="preserve">ድርጅት ወዘተ ውሳኔው ከተላለፈበት ቀን ጀምሮ ባሉት ሃያ አንድ የስራ ቀናት ውስጥ </w:t>
      </w:r>
      <w:r w:rsidRPr="00E77705">
        <w:rPr>
          <w:rFonts w:ascii="Power Geez Unicode1" w:eastAsia="Times New Roman" w:hAnsi="Power Geez Unicode1" w:cs="Ebrima"/>
          <w:color w:val="202124"/>
          <w:szCs w:val="24"/>
        </w:rPr>
        <w:tab/>
        <w:t xml:space="preserve">ጉዳዩን የስነምግባር ግድፈቱ በተፈፀመበት ዞን/ክልል ለሚገኝ የዘርፉ መዋቅር ቅሬታ </w:t>
      </w:r>
      <w:r w:rsidRPr="00E77705">
        <w:rPr>
          <w:rFonts w:ascii="Power Geez Unicode1" w:eastAsia="Times New Roman" w:hAnsi="Power Geez Unicode1" w:cs="Ebrima"/>
          <w:color w:val="202124"/>
          <w:szCs w:val="24"/>
        </w:rPr>
        <w:tab/>
        <w:t>ማቅረብ፤</w:t>
      </w:r>
    </w:p>
    <w:p w:rsidR="00E77705" w:rsidRPr="00E77705" w:rsidRDefault="00E77705" w:rsidP="00FD2790">
      <w:pPr>
        <w:spacing w:after="160" w:line="360" w:lineRule="auto"/>
        <w:rPr>
          <w:rFonts w:ascii="Calibri" w:eastAsia="Calibri" w:hAnsi="Calibri" w:cs="Times New Roman"/>
          <w:color w:val="00B050"/>
          <w:sz w:val="20"/>
        </w:rPr>
      </w:pPr>
      <w:r w:rsidRPr="00E77705">
        <w:rPr>
          <w:rFonts w:ascii="Power Geez Unicode1" w:eastAsia="Times New Roman" w:hAnsi="Power Geez Unicode1" w:cs="Ebrima"/>
          <w:color w:val="000000"/>
          <w:szCs w:val="24"/>
        </w:rPr>
        <w:t xml:space="preserve">2) ማንኛውም በዚህ ውሳኔ ያልረካ አካል ውሳኔው ከተላለፈበት ቀን አንስቶ በሰላሳ (30) ቀናት ውስጥ ለከፍተኛ ፍ/ቤት ይግባኝ ማለት ይችላል፡፡ </w:t>
      </w:r>
    </w:p>
    <w:p w:rsidR="00E77705" w:rsidRPr="00E77705" w:rsidRDefault="00E77705" w:rsidP="00E77705">
      <w:pPr>
        <w:keepNext/>
        <w:keepLines/>
        <w:spacing w:before="200" w:after="0" w:line="360" w:lineRule="auto"/>
        <w:outlineLvl w:val="1"/>
        <w:rPr>
          <w:rFonts w:ascii="Power Geez Unicode1" w:eastAsia="Times New Roman" w:hAnsi="Power Geez Unicode1" w:cs="Times New Roman"/>
          <w:b/>
          <w:bCs/>
          <w:sz w:val="24"/>
          <w:szCs w:val="24"/>
        </w:rPr>
      </w:pPr>
      <w:proofErr w:type="gramStart"/>
      <w:r w:rsidRPr="00E77705">
        <w:rPr>
          <w:rFonts w:ascii="Power Geez Unicode1" w:eastAsia="Times New Roman" w:hAnsi="Power Geez Unicode1" w:cs="Nyala"/>
          <w:b/>
          <w:bCs/>
          <w:sz w:val="24"/>
          <w:szCs w:val="24"/>
        </w:rPr>
        <w:t>አንቀጽ</w:t>
      </w:r>
      <w:r w:rsidRPr="00E77705">
        <w:rPr>
          <w:rFonts w:ascii="Power Geez Unicode1" w:eastAsia="Times New Roman" w:hAnsi="Power Geez Unicode1" w:cs="Times New Roman"/>
          <w:b/>
          <w:bCs/>
          <w:sz w:val="24"/>
          <w:szCs w:val="24"/>
        </w:rPr>
        <w:t xml:space="preserve"> 16.</w:t>
      </w:r>
      <w:proofErr w:type="gramEnd"/>
      <w:r w:rsidRPr="00E77705">
        <w:rPr>
          <w:rFonts w:ascii="Power Geez Unicode1" w:eastAsia="Times New Roman" w:hAnsi="Power Geez Unicode1" w:cs="Times New Roman"/>
          <w:b/>
          <w:bCs/>
          <w:sz w:val="24"/>
          <w:szCs w:val="24"/>
        </w:rPr>
        <w:t xml:space="preserve"> አግባብነት ያላቸው ሌሎች ሕጎች</w:t>
      </w:r>
    </w:p>
    <w:p w:rsidR="00E77705" w:rsidRPr="00E77705" w:rsidRDefault="00E77705" w:rsidP="00E77705">
      <w:pPr>
        <w:spacing w:after="160" w:line="360" w:lineRule="auto"/>
        <w:rPr>
          <w:rFonts w:ascii="Power Geez Unicode1" w:eastAsia="Times New Roman" w:hAnsi="Power Geez Unicode1" w:cs="Ebrima"/>
          <w:color w:val="000000"/>
          <w:szCs w:val="24"/>
        </w:rPr>
      </w:pPr>
      <w:bookmarkStart w:id="31" w:name="_Toc150102268"/>
      <w:r w:rsidRPr="00E77705">
        <w:rPr>
          <w:rFonts w:ascii="Power Geez Unicode1" w:eastAsia="Times New Roman" w:hAnsi="Power Geez Unicode1" w:cs="Ebrima"/>
          <w:color w:val="000000"/>
          <w:szCs w:val="24"/>
        </w:rPr>
        <w:t>ማንኛውም የሥነ-ምግባር ደንብ ከዚህ ደንብ ጋር የማይቃረን እስከሆነ ድረስ በዚህ የስነ-ምግባር ደንብ ላልተሸፈኑ ጉዳዮች ተፈጻሚ ይሆናል፡፡</w:t>
      </w:r>
      <w:bookmarkEnd w:id="31"/>
      <w:r w:rsidRPr="00E77705">
        <w:rPr>
          <w:rFonts w:ascii="Power Geez Unicode1" w:eastAsia="Times New Roman" w:hAnsi="Power Geez Unicode1" w:cs="Ebrima"/>
          <w:color w:val="000000"/>
          <w:szCs w:val="24"/>
        </w:rPr>
        <w:t xml:space="preserve"> </w:t>
      </w:r>
    </w:p>
    <w:p w:rsidR="00E77705" w:rsidRPr="00E77705" w:rsidRDefault="00E77705" w:rsidP="00E77705">
      <w:pPr>
        <w:keepNext/>
        <w:keepLines/>
        <w:spacing w:before="200" w:after="0" w:line="360" w:lineRule="auto"/>
        <w:outlineLvl w:val="1"/>
        <w:rPr>
          <w:rFonts w:ascii="Power Geez Unicode1" w:eastAsia="Times New Roman" w:hAnsi="Power Geez Unicode1" w:cs="Times New Roman"/>
          <w:b/>
          <w:bCs/>
          <w:color w:val="5B9BD5"/>
          <w:sz w:val="20"/>
          <w:szCs w:val="24"/>
          <w:u w:val="single"/>
        </w:rPr>
      </w:pPr>
      <w:bookmarkStart w:id="32" w:name="_Toc150102269"/>
      <w:proofErr w:type="gramStart"/>
      <w:r w:rsidRPr="00E77705">
        <w:rPr>
          <w:rFonts w:ascii="Power Geez Unicode1" w:eastAsia="Times New Roman" w:hAnsi="Power Geez Unicode1" w:cs="Nyala"/>
          <w:b/>
          <w:bCs/>
          <w:sz w:val="24"/>
          <w:szCs w:val="24"/>
        </w:rPr>
        <w:t>አንቀጽ</w:t>
      </w:r>
      <w:r w:rsidRPr="00E77705">
        <w:rPr>
          <w:rFonts w:ascii="Power Geez Unicode1" w:eastAsia="Times New Roman" w:hAnsi="Power Geez Unicode1" w:cs="Times New Roman"/>
          <w:b/>
          <w:bCs/>
          <w:sz w:val="24"/>
          <w:szCs w:val="24"/>
        </w:rPr>
        <w:t xml:space="preserve"> 17.</w:t>
      </w:r>
      <w:proofErr w:type="gramEnd"/>
      <w:r w:rsidRPr="00E77705">
        <w:rPr>
          <w:rFonts w:ascii="Power Geez Unicode1" w:eastAsia="Times New Roman" w:hAnsi="Power Geez Unicode1" w:cs="Times New Roman"/>
          <w:b/>
          <w:bCs/>
          <w:sz w:val="24"/>
          <w:szCs w:val="24"/>
        </w:rPr>
        <w:t xml:space="preserve"> </w:t>
      </w:r>
      <w:r w:rsidRPr="00E77705">
        <w:rPr>
          <w:rFonts w:ascii="Power Geez Unicode1" w:eastAsia="Times New Roman" w:hAnsi="Power Geez Unicode1" w:cs="Nyala"/>
          <w:b/>
          <w:bCs/>
          <w:sz w:val="24"/>
          <w:szCs w:val="24"/>
        </w:rPr>
        <w:t>ደንቡ ስለማሻሻል</w:t>
      </w:r>
      <w:bookmarkEnd w:id="32"/>
    </w:p>
    <w:p w:rsidR="00E77705" w:rsidRPr="00E77705" w:rsidRDefault="00E77705" w:rsidP="00E77705">
      <w:pPr>
        <w:spacing w:after="160" w:line="360" w:lineRule="auto"/>
        <w:jc w:val="both"/>
        <w:rPr>
          <w:rFonts w:ascii="Ebrima" w:eastAsia="SimSun" w:hAnsi="Ebrima" w:cs="SimSun"/>
          <w:b/>
          <w:color w:val="202124"/>
          <w:szCs w:val="24"/>
        </w:rPr>
      </w:pPr>
      <w:r w:rsidRPr="00E77705">
        <w:rPr>
          <w:rFonts w:ascii="Power Geez Unicode1" w:eastAsia="Times New Roman" w:hAnsi="Power Geez Unicode1" w:cs="Ebrima"/>
          <w:color w:val="202124"/>
          <w:szCs w:val="24"/>
        </w:rPr>
        <w:t>ይህ ደንብ በሚኒስትሮች ምክር ቤት ሊሻሻል ይችላል፡፡</w:t>
      </w:r>
    </w:p>
    <w:p w:rsidR="00E77705" w:rsidRPr="00E77705" w:rsidRDefault="00E77705" w:rsidP="00FD2790">
      <w:pPr>
        <w:keepNext/>
        <w:keepLines/>
        <w:spacing w:before="200" w:after="0" w:line="360" w:lineRule="auto"/>
        <w:outlineLvl w:val="1"/>
        <w:rPr>
          <w:rFonts w:ascii="Power Geez Unicode1" w:eastAsia="Times New Roman" w:hAnsi="Power Geez Unicode1" w:cs="Nyala"/>
          <w:b/>
          <w:bCs/>
          <w:sz w:val="24"/>
          <w:szCs w:val="24"/>
        </w:rPr>
      </w:pPr>
      <w:bookmarkStart w:id="33" w:name="_Toc150102270"/>
      <w:proofErr w:type="gramStart"/>
      <w:r w:rsidRPr="00E77705">
        <w:rPr>
          <w:rFonts w:ascii="Power Geez Unicode1" w:eastAsia="Times New Roman" w:hAnsi="Power Geez Unicode1" w:cs="Nyala"/>
          <w:b/>
          <w:bCs/>
          <w:sz w:val="24"/>
          <w:szCs w:val="24"/>
        </w:rPr>
        <w:t>አንቀጽ 18.</w:t>
      </w:r>
      <w:proofErr w:type="gramEnd"/>
      <w:r w:rsidRPr="00E77705">
        <w:rPr>
          <w:rFonts w:ascii="Power Geez Unicode1" w:eastAsia="Times New Roman" w:hAnsi="Power Geez Unicode1" w:cs="Nyala"/>
          <w:b/>
          <w:bCs/>
          <w:sz w:val="24"/>
          <w:szCs w:val="24"/>
        </w:rPr>
        <w:t xml:space="preserve"> ደንቡ የሚጸናበት ቀን</w:t>
      </w:r>
      <w:bookmarkEnd w:id="33"/>
    </w:p>
    <w:p w:rsidR="00E77705" w:rsidRPr="00E77705" w:rsidRDefault="00E77705" w:rsidP="00FD2790">
      <w:pPr>
        <w:spacing w:after="160" w:line="360" w:lineRule="auto"/>
        <w:jc w:val="both"/>
        <w:rPr>
          <w:rFonts w:ascii="Power Geez Unicode1" w:eastAsia="Times New Roman" w:hAnsi="Power Geez Unicode1" w:cs="Ebrima"/>
          <w:color w:val="202124"/>
        </w:rPr>
      </w:pPr>
      <w:r w:rsidRPr="00E77705">
        <w:rPr>
          <w:rFonts w:ascii="Power Geez Unicode1" w:eastAsia="Times New Roman" w:hAnsi="Power Geez Unicode1" w:cs="Ebrima"/>
          <w:color w:val="202124"/>
        </w:rPr>
        <w:t>ይህ</w:t>
      </w:r>
      <w:r w:rsidRPr="00E77705">
        <w:rPr>
          <w:rFonts w:ascii="Power Geez Unicode1" w:eastAsia="Times New Roman" w:hAnsi="Power Geez Unicode1" w:cs="Ebrima"/>
          <w:color w:val="000000"/>
        </w:rPr>
        <w:t xml:space="preserve"> ደንብ በፌዴራል ነጋሪት ጋዜጣ ታትሞ ከወጣበት ቀን ጀምሮ የፀና ይሆናል፡፡ </w:t>
      </w:r>
    </w:p>
    <w:p w:rsidR="00E77705" w:rsidRPr="00E77705" w:rsidRDefault="00E77705" w:rsidP="00E77705">
      <w:pPr>
        <w:spacing w:after="160" w:line="360" w:lineRule="auto"/>
        <w:rPr>
          <w:rFonts w:ascii="Times New Roman" w:eastAsia="Calibri" w:hAnsi="Times New Roman" w:cs="Times New Roman"/>
          <w:b/>
          <w:sz w:val="24"/>
          <w:szCs w:val="24"/>
        </w:rPr>
      </w:pPr>
    </w:p>
    <w:p w:rsidR="00E77705" w:rsidRPr="00E77705" w:rsidRDefault="00E77705" w:rsidP="00E77705">
      <w:pPr>
        <w:spacing w:after="160" w:line="360" w:lineRule="auto"/>
        <w:jc w:val="center"/>
        <w:rPr>
          <w:rFonts w:ascii="Power Geez Unicode1" w:eastAsia="Times New Roman" w:hAnsi="Power Geez Unicode1" w:cs="Ebrima"/>
          <w:b/>
          <w:color w:val="202124"/>
          <w:sz w:val="24"/>
          <w:szCs w:val="24"/>
          <w:u w:val="single"/>
        </w:rPr>
      </w:pPr>
      <w:r w:rsidRPr="00E77705">
        <w:rPr>
          <w:rFonts w:ascii="Power Geez Unicode1" w:eastAsia="Times New Roman" w:hAnsi="Power Geez Unicode1" w:cs="Ebrima"/>
          <w:b/>
          <w:color w:val="202124"/>
          <w:sz w:val="24"/>
          <w:szCs w:val="24"/>
          <w:u w:val="single"/>
        </w:rPr>
        <w:t>አብይ አህመድ (ዶ/ር)</w:t>
      </w:r>
    </w:p>
    <w:p w:rsidR="00093D48" w:rsidRPr="00093D48" w:rsidRDefault="00E77705" w:rsidP="00093D48">
      <w:pPr>
        <w:spacing w:after="160" w:line="360" w:lineRule="auto"/>
        <w:jc w:val="center"/>
        <w:rPr>
          <w:rFonts w:ascii="Power Geez Unicode1" w:eastAsia="Times New Roman" w:hAnsi="Power Geez Unicode1" w:cs="Ebrima"/>
          <w:b/>
          <w:color w:val="202124"/>
          <w:sz w:val="24"/>
          <w:szCs w:val="24"/>
          <w:u w:val="single"/>
        </w:rPr>
      </w:pPr>
      <w:r w:rsidRPr="00E77705">
        <w:rPr>
          <w:rFonts w:ascii="Power Geez Unicode1" w:eastAsia="Times New Roman" w:hAnsi="Power Geez Unicode1" w:cs="Ebrima"/>
          <w:b/>
          <w:color w:val="202124"/>
          <w:sz w:val="24"/>
          <w:szCs w:val="24"/>
          <w:u w:val="single"/>
        </w:rPr>
        <w:t>የኢትዮጵያ ፌዴራላዊ ዴሞክራሲያዊ ሪፐብሊክ ጠቅላይ ሚኒስትር</w:t>
      </w:r>
    </w:p>
    <w:sectPr w:rsidR="00093D48" w:rsidRPr="00093D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ABA" w:rsidRDefault="00004ABA" w:rsidP="00B630BF">
      <w:pPr>
        <w:spacing w:after="0" w:line="240" w:lineRule="auto"/>
      </w:pPr>
      <w:r>
        <w:separator/>
      </w:r>
    </w:p>
  </w:endnote>
  <w:endnote w:type="continuationSeparator" w:id="0">
    <w:p w:rsidR="00004ABA" w:rsidRDefault="00004ABA" w:rsidP="00B6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Nyala">
    <w:altName w:val="Times New Roman"/>
    <w:charset w:val="00"/>
    <w:family w:val="auto"/>
    <w:pitch w:val="variable"/>
    <w:sig w:usb0="00000001" w:usb1="00000000" w:usb2="00000800" w:usb3="00000000" w:csb0="00000093"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342124"/>
      <w:docPartObj>
        <w:docPartGallery w:val="Page Numbers (Bottom of Page)"/>
        <w:docPartUnique/>
      </w:docPartObj>
    </w:sdtPr>
    <w:sdtEndPr>
      <w:rPr>
        <w:noProof/>
      </w:rPr>
    </w:sdtEndPr>
    <w:sdtContent>
      <w:p w:rsidR="00B630BF" w:rsidRDefault="00B630B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630BF" w:rsidRDefault="00B63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ABA" w:rsidRDefault="00004ABA" w:rsidP="00B630BF">
      <w:pPr>
        <w:spacing w:after="0" w:line="240" w:lineRule="auto"/>
      </w:pPr>
      <w:r>
        <w:separator/>
      </w:r>
    </w:p>
  </w:footnote>
  <w:footnote w:type="continuationSeparator" w:id="0">
    <w:p w:rsidR="00004ABA" w:rsidRDefault="00004ABA" w:rsidP="00B63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328FD"/>
    <w:multiLevelType w:val="hybridMultilevel"/>
    <w:tmpl w:val="2C283F72"/>
    <w:lvl w:ilvl="0" w:tplc="04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857ED9"/>
    <w:multiLevelType w:val="hybridMultilevel"/>
    <w:tmpl w:val="AB9AA842"/>
    <w:lvl w:ilvl="0" w:tplc="45727FA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15D5593"/>
    <w:multiLevelType w:val="hybridMultilevel"/>
    <w:tmpl w:val="9148E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A452F"/>
    <w:multiLevelType w:val="hybridMultilevel"/>
    <w:tmpl w:val="5ECC4BDE"/>
    <w:lvl w:ilvl="0" w:tplc="46DCCBAE">
      <w:start w:val="1"/>
      <w:numFmt w:val="decimal"/>
      <w:lvlText w:val="%1)"/>
      <w:lvlJc w:val="left"/>
      <w:pPr>
        <w:ind w:left="600" w:hanging="360"/>
      </w:pPr>
      <w:rPr>
        <w:rFonts w:hint="default"/>
        <w:color w:val="202124"/>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nsid w:val="45075BE7"/>
    <w:multiLevelType w:val="hybridMultilevel"/>
    <w:tmpl w:val="F3988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0F3B66"/>
    <w:multiLevelType w:val="hybridMultilevel"/>
    <w:tmpl w:val="174633D8"/>
    <w:lvl w:ilvl="0" w:tplc="1EF27006">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0DE"/>
    <w:rsid w:val="00004ABA"/>
    <w:rsid w:val="00093D48"/>
    <w:rsid w:val="00102C9C"/>
    <w:rsid w:val="003B0FC0"/>
    <w:rsid w:val="006E7175"/>
    <w:rsid w:val="00995B07"/>
    <w:rsid w:val="00B630BF"/>
    <w:rsid w:val="00C364DB"/>
    <w:rsid w:val="00C440DE"/>
    <w:rsid w:val="00E77705"/>
    <w:rsid w:val="00FD2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90"/>
    <w:pPr>
      <w:ind w:left="720"/>
      <w:contextualSpacing/>
    </w:pPr>
  </w:style>
  <w:style w:type="paragraph" w:styleId="Header">
    <w:name w:val="header"/>
    <w:basedOn w:val="Normal"/>
    <w:link w:val="HeaderChar"/>
    <w:uiPriority w:val="99"/>
    <w:unhideWhenUsed/>
    <w:rsid w:val="00B6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0BF"/>
  </w:style>
  <w:style w:type="paragraph" w:styleId="Footer">
    <w:name w:val="footer"/>
    <w:basedOn w:val="Normal"/>
    <w:link w:val="FooterChar"/>
    <w:uiPriority w:val="99"/>
    <w:unhideWhenUsed/>
    <w:rsid w:val="00B6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0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790"/>
    <w:pPr>
      <w:ind w:left="720"/>
      <w:contextualSpacing/>
    </w:pPr>
  </w:style>
  <w:style w:type="paragraph" w:styleId="Header">
    <w:name w:val="header"/>
    <w:basedOn w:val="Normal"/>
    <w:link w:val="HeaderChar"/>
    <w:uiPriority w:val="99"/>
    <w:unhideWhenUsed/>
    <w:rsid w:val="00B6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0BF"/>
  </w:style>
  <w:style w:type="paragraph" w:styleId="Footer">
    <w:name w:val="footer"/>
    <w:basedOn w:val="Normal"/>
    <w:link w:val="FooterChar"/>
    <w:uiPriority w:val="99"/>
    <w:unhideWhenUsed/>
    <w:rsid w:val="00B6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12</Pages>
  <Words>1821</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dc:creator>
  <cp:lastModifiedBy>Tewabe</cp:lastModifiedBy>
  <cp:revision>8</cp:revision>
  <cp:lastPrinted>2024-02-13T17:47:00Z</cp:lastPrinted>
  <dcterms:created xsi:type="dcterms:W3CDTF">2024-02-13T09:42:00Z</dcterms:created>
  <dcterms:modified xsi:type="dcterms:W3CDTF">2024-02-23T05:08:00Z</dcterms:modified>
</cp:coreProperties>
</file>